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3F8" w:rsidRPr="00507488" w:rsidRDefault="002D23F8" w:rsidP="000F1517">
      <w:pPr>
        <w:pBdr>
          <w:top w:val="single" w:sz="4" w:space="1" w:color="auto"/>
          <w:left w:val="single" w:sz="4" w:space="4" w:color="auto"/>
          <w:bottom w:val="single" w:sz="4" w:space="1" w:color="auto"/>
          <w:right w:val="single" w:sz="4" w:space="4" w:color="auto"/>
        </w:pBdr>
        <w:shd w:val="clear" w:color="auto" w:fill="BFBFBF"/>
        <w:jc w:val="center"/>
        <w:rPr>
          <w:b/>
          <w:sz w:val="18"/>
          <w:szCs w:val="18"/>
        </w:rPr>
      </w:pPr>
      <w:r w:rsidRPr="00507488">
        <w:rPr>
          <w:rFonts w:ascii="Verdana" w:hAnsi="Verdana" w:cs="Verdana"/>
          <w:b/>
          <w:sz w:val="18"/>
          <w:szCs w:val="18"/>
        </w:rPr>
        <w:t xml:space="preserve">INSTRUCCIONES PARA LLENAR EL FORMULARIO – SECTOR DE </w:t>
      </w:r>
      <w:r w:rsidR="00B44BC3">
        <w:rPr>
          <w:rFonts w:ascii="Verdana" w:hAnsi="Verdana" w:cs="Verdana"/>
          <w:b/>
          <w:sz w:val="18"/>
          <w:szCs w:val="18"/>
        </w:rPr>
        <w:t>ORGANIZACIÓN SIN FINES DE LUCRO</w:t>
      </w:r>
      <w:r w:rsidR="0057564C">
        <w:rPr>
          <w:rFonts w:ascii="Verdana" w:hAnsi="Verdana" w:cs="Verdana"/>
          <w:b/>
          <w:sz w:val="18"/>
          <w:szCs w:val="18"/>
        </w:rPr>
        <w:t xml:space="preserve"> (OSL)</w:t>
      </w:r>
    </w:p>
    <w:p w:rsidR="0084003E" w:rsidRDefault="0084003E" w:rsidP="0084003E">
      <w:pPr>
        <w:jc w:val="center"/>
        <w:rPr>
          <w:rFonts w:ascii="Verdana" w:hAnsi="Verdana" w:cs="Verdana"/>
          <w:sz w:val="35"/>
          <w:szCs w:val="35"/>
          <w:lang w:eastAsia="es-ES_tradnl"/>
        </w:rPr>
      </w:pPr>
      <w:r>
        <w:rPr>
          <w:rFonts w:ascii="Verdana" w:hAnsi="Verdana" w:cs="Verdana"/>
          <w:sz w:val="35"/>
          <w:szCs w:val="35"/>
          <w:lang w:eastAsia="es-ES_tradnl"/>
        </w:rPr>
        <w:t>INSTRUCTIVO</w:t>
      </w:r>
    </w:p>
    <w:p w:rsidR="000E5275" w:rsidRPr="005A7AF7" w:rsidRDefault="000E5275" w:rsidP="005415C6">
      <w:pPr>
        <w:jc w:val="both"/>
        <w:rPr>
          <w:rFonts w:ascii="Verdana" w:hAnsi="Verdana" w:cs="Verdana"/>
          <w:b/>
          <w:sz w:val="19"/>
          <w:szCs w:val="19"/>
          <w:lang w:eastAsia="es-ES_tradnl"/>
        </w:rPr>
      </w:pPr>
      <w:r w:rsidRPr="005A7AF7">
        <w:rPr>
          <w:rFonts w:ascii="Verdana" w:hAnsi="Verdana" w:cs="Verdana"/>
          <w:b/>
          <w:sz w:val="19"/>
          <w:szCs w:val="19"/>
          <w:lang w:eastAsia="es-ES_tradnl"/>
        </w:rPr>
        <w:t>UTILIZACIÓN DEL FORMULARIO.</w:t>
      </w:r>
    </w:p>
    <w:p w:rsidR="002D23F8" w:rsidRDefault="002D23F8" w:rsidP="005415C6">
      <w:pPr>
        <w:jc w:val="both"/>
      </w:pPr>
      <w:r>
        <w:t xml:space="preserve">El presente formulario es </w:t>
      </w:r>
      <w:r w:rsidRPr="00317F99">
        <w:t xml:space="preserve">para </w:t>
      </w:r>
      <w:r>
        <w:t>u</w:t>
      </w:r>
      <w:r w:rsidRPr="00317F99">
        <w:t xml:space="preserve">so </w:t>
      </w:r>
      <w:r>
        <w:t>e</w:t>
      </w:r>
      <w:r w:rsidRPr="00317F99">
        <w:t>xclusivo de los Sujetos Obligados de la SEPRELAD</w:t>
      </w:r>
      <w:r w:rsidR="0085368A">
        <w:t>,</w:t>
      </w:r>
      <w:r w:rsidRPr="00317F99">
        <w:t xml:space="preserve"> </w:t>
      </w:r>
      <w:r w:rsidR="0085368A">
        <w:t xml:space="preserve">individualizados como Organizaciones Sin Fines de Lucro. </w:t>
      </w:r>
    </w:p>
    <w:p w:rsidR="000E5275" w:rsidRPr="005A7AF7" w:rsidRDefault="000E5275" w:rsidP="005415C6">
      <w:pPr>
        <w:jc w:val="both"/>
        <w:rPr>
          <w:b/>
        </w:rPr>
      </w:pPr>
      <w:r w:rsidRPr="005A7AF7">
        <w:rPr>
          <w:rFonts w:ascii="Verdana" w:hAnsi="Verdana" w:cs="Verdana"/>
          <w:b/>
          <w:sz w:val="19"/>
          <w:szCs w:val="19"/>
          <w:lang w:eastAsia="es-ES_tradnl"/>
        </w:rPr>
        <w:t>FORMA DE PRESENTACIÓN.</w:t>
      </w:r>
    </w:p>
    <w:p w:rsidR="00DA7706" w:rsidRPr="00C55D9D" w:rsidRDefault="00DA7706" w:rsidP="00DA7706">
      <w:pPr>
        <w:spacing w:after="120"/>
        <w:jc w:val="both"/>
        <w:rPr>
          <w:rFonts w:asciiTheme="minorHAnsi" w:hAnsiTheme="minorHAnsi"/>
        </w:rPr>
      </w:pPr>
      <w:r w:rsidRPr="00C55D9D">
        <w:rPr>
          <w:rFonts w:asciiTheme="minorHAnsi" w:hAnsiTheme="minorHAnsi"/>
        </w:rPr>
        <w:t xml:space="preserve">Deberá ser remitido </w:t>
      </w:r>
      <w:r w:rsidR="00C55D9D" w:rsidRPr="00C55D9D">
        <w:rPr>
          <w:rFonts w:asciiTheme="minorHAnsi" w:hAnsiTheme="minorHAnsi"/>
        </w:rPr>
        <w:t xml:space="preserve">en forma anual </w:t>
      </w:r>
      <w:r w:rsidR="00C55D9D" w:rsidRPr="00C55D9D">
        <w:rPr>
          <w:rFonts w:asciiTheme="minorHAnsi" w:hAnsiTheme="minorHAnsi" w:cs="Arial"/>
        </w:rPr>
        <w:t xml:space="preserve">(los primeros veinte días del mes de enero de cada año),  a través de un correo electrónico a la Dirección </w:t>
      </w:r>
      <w:hyperlink r:id="rId8" w:history="1">
        <w:r w:rsidR="00C55D9D" w:rsidRPr="00C55D9D">
          <w:rPr>
            <w:rStyle w:val="Hipervnculo"/>
            <w:rFonts w:asciiTheme="minorHAnsi" w:hAnsiTheme="minorHAnsi"/>
            <w:b/>
            <w:bCs/>
            <w:i/>
          </w:rPr>
          <w:t>reporteosl@seprelad.gov.py</w:t>
        </w:r>
      </w:hyperlink>
      <w:r w:rsidR="00C55D9D" w:rsidRPr="00C55D9D">
        <w:rPr>
          <w:rFonts w:asciiTheme="minorHAnsi" w:hAnsiTheme="minorHAnsi"/>
        </w:rPr>
        <w:t xml:space="preserve">., </w:t>
      </w:r>
      <w:r w:rsidRPr="00C55D9D">
        <w:rPr>
          <w:rFonts w:asciiTheme="minorHAnsi" w:hAnsiTheme="minorHAnsi"/>
        </w:rPr>
        <w:t>en formato de Planilla Electrónica (Excel)</w:t>
      </w:r>
      <w:r w:rsidR="00C55D9D" w:rsidRPr="00C55D9D">
        <w:rPr>
          <w:rFonts w:asciiTheme="minorHAnsi" w:hAnsiTheme="minorHAnsi"/>
        </w:rPr>
        <w:t xml:space="preserve"> (</w:t>
      </w:r>
      <w:proofErr w:type="spellStart"/>
      <w:r w:rsidR="00C55D9D" w:rsidRPr="00C55D9D">
        <w:rPr>
          <w:rFonts w:asciiTheme="minorHAnsi" w:hAnsiTheme="minorHAnsi"/>
        </w:rPr>
        <w:t>xlsx</w:t>
      </w:r>
      <w:proofErr w:type="spellEnd"/>
      <w:r w:rsidR="00C55D9D" w:rsidRPr="00C55D9D">
        <w:rPr>
          <w:rFonts w:asciiTheme="minorHAnsi" w:hAnsiTheme="minorHAnsi"/>
        </w:rPr>
        <w:t>)</w:t>
      </w:r>
      <w:r w:rsidRPr="00C55D9D">
        <w:rPr>
          <w:rFonts w:asciiTheme="minorHAnsi" w:hAnsiTheme="minorHAnsi"/>
        </w:rPr>
        <w:t>; la cual estará disponible en la página web institucional</w:t>
      </w:r>
      <w:r w:rsidRPr="00C55D9D">
        <w:rPr>
          <w:rStyle w:val="Hipervnculo"/>
          <w:rFonts w:asciiTheme="minorHAnsi" w:hAnsiTheme="minorHAnsi" w:cs="Arial"/>
        </w:rPr>
        <w:t xml:space="preserve"> </w:t>
      </w:r>
      <w:hyperlink r:id="rId9" w:history="1">
        <w:r w:rsidRPr="00C55D9D">
          <w:rPr>
            <w:rStyle w:val="Hipervnculo"/>
            <w:rFonts w:asciiTheme="minorHAnsi" w:hAnsiTheme="minorHAnsi" w:cs="Arial"/>
          </w:rPr>
          <w:t>www.seprelad.gov.py</w:t>
        </w:r>
      </w:hyperlink>
      <w:r w:rsidRPr="00C55D9D">
        <w:rPr>
          <w:rFonts w:asciiTheme="minorHAnsi" w:hAnsiTheme="minorHAnsi"/>
        </w:rPr>
        <w:t xml:space="preserve">  (Biblioteca – Documentos - </w:t>
      </w:r>
      <w:r w:rsidRPr="00C55D9D">
        <w:rPr>
          <w:rFonts w:asciiTheme="minorHAnsi" w:hAnsiTheme="minorHAnsi"/>
          <w:bCs/>
        </w:rPr>
        <w:t>Formulario y Cuestionario para Organizaciones Sin Fin de Lucro (OSL)</w:t>
      </w:r>
      <w:r w:rsidRPr="00C55D9D">
        <w:rPr>
          <w:rFonts w:asciiTheme="minorHAnsi" w:hAnsiTheme="minorHAnsi"/>
        </w:rPr>
        <w:t>).</w:t>
      </w:r>
      <w:r w:rsidR="00C55D9D" w:rsidRPr="00C55D9D">
        <w:rPr>
          <w:rFonts w:asciiTheme="minorHAnsi" w:hAnsiTheme="minorHAnsi"/>
        </w:rPr>
        <w:t xml:space="preserve"> </w:t>
      </w:r>
    </w:p>
    <w:p w:rsidR="00DA7706" w:rsidRPr="00C55D9D" w:rsidRDefault="00DA7706" w:rsidP="00C55D9D">
      <w:pPr>
        <w:spacing w:after="120"/>
        <w:jc w:val="both"/>
        <w:rPr>
          <w:rFonts w:asciiTheme="minorHAnsi" w:hAnsiTheme="minorHAnsi"/>
        </w:rPr>
      </w:pPr>
      <w:r w:rsidRPr="00C55D9D">
        <w:rPr>
          <w:rFonts w:asciiTheme="minorHAnsi" w:hAnsiTheme="minorHAnsi" w:cs="Arial"/>
        </w:rPr>
        <w:t xml:space="preserve">La SEPRELAD al recibir el correo Electrónico emitirá una respuesta automática, la cual servirá como suficiente acuse de recibo por parte de esta Secretaría de Estado.    </w:t>
      </w:r>
    </w:p>
    <w:p w:rsidR="00C55D9D" w:rsidRDefault="00C55D9D" w:rsidP="008E69CC">
      <w:pPr>
        <w:autoSpaceDE w:val="0"/>
        <w:autoSpaceDN w:val="0"/>
        <w:adjustRightInd w:val="0"/>
        <w:spacing w:after="0" w:line="240" w:lineRule="auto"/>
        <w:jc w:val="both"/>
        <w:rPr>
          <w:rFonts w:ascii="Verdana" w:hAnsi="Verdana" w:cs="Verdana"/>
          <w:b/>
          <w:sz w:val="19"/>
          <w:szCs w:val="19"/>
          <w:u w:val="single"/>
          <w:lang w:eastAsia="es-ES_tradnl"/>
        </w:rPr>
      </w:pPr>
    </w:p>
    <w:p w:rsidR="008E69CC" w:rsidRPr="008E69CC" w:rsidRDefault="00E32047" w:rsidP="008E69CC">
      <w:pPr>
        <w:autoSpaceDE w:val="0"/>
        <w:autoSpaceDN w:val="0"/>
        <w:adjustRightInd w:val="0"/>
        <w:spacing w:after="0" w:line="240" w:lineRule="auto"/>
        <w:jc w:val="both"/>
      </w:pPr>
      <w:r w:rsidRPr="00E32047">
        <w:rPr>
          <w:rFonts w:ascii="Verdana" w:hAnsi="Verdana" w:cs="Verdana"/>
          <w:b/>
          <w:sz w:val="19"/>
          <w:szCs w:val="19"/>
          <w:u w:val="single"/>
          <w:lang w:eastAsia="es-ES_tradnl"/>
        </w:rPr>
        <w:t>NOTA:</w:t>
      </w:r>
      <w:r w:rsidRPr="008E69CC">
        <w:t xml:space="preserve"> </w:t>
      </w:r>
      <w:r w:rsidR="008E69CC" w:rsidRPr="008E69CC">
        <w:t>la planilla electrónica deberá estar en formato Excel y con la siguiente nomenclatura</w:t>
      </w:r>
      <w:r w:rsidR="008E69CC" w:rsidRPr="00CC7873">
        <w:rPr>
          <w:b/>
        </w:rPr>
        <w:t xml:space="preserve">: </w:t>
      </w:r>
      <w:r w:rsidR="00266D89" w:rsidRPr="00CC7873">
        <w:rPr>
          <w:b/>
        </w:rPr>
        <w:t xml:space="preserve">RAZON </w:t>
      </w:r>
      <w:r w:rsidR="00F97685" w:rsidRPr="00CC7873">
        <w:rPr>
          <w:b/>
        </w:rPr>
        <w:t>SOCIAL_</w:t>
      </w:r>
      <w:r w:rsidR="008E69CC" w:rsidRPr="00CC7873">
        <w:rPr>
          <w:b/>
        </w:rPr>
        <w:t>RUC</w:t>
      </w:r>
      <w:r w:rsidR="003A4A48" w:rsidRPr="00CC7873">
        <w:rPr>
          <w:b/>
        </w:rPr>
        <w:t xml:space="preserve"> SIN DV</w:t>
      </w:r>
      <w:r w:rsidR="008E69CC" w:rsidRPr="00CC7873">
        <w:rPr>
          <w:b/>
        </w:rPr>
        <w:t>,</w:t>
      </w:r>
      <w:r w:rsidR="008E69CC" w:rsidRPr="008E69CC">
        <w:t xml:space="preserve"> ejemplo</w:t>
      </w:r>
      <w:r w:rsidR="00C26CA8">
        <w:t>: “</w:t>
      </w:r>
      <w:r w:rsidR="008E69CC" w:rsidRPr="00CC7873">
        <w:rPr>
          <w:b/>
        </w:rPr>
        <w:t>OSLSEPRELA</w:t>
      </w:r>
      <w:r w:rsidR="00C26CA8" w:rsidRPr="00CC7873">
        <w:rPr>
          <w:b/>
        </w:rPr>
        <w:t>D_80000000</w:t>
      </w:r>
      <w:r w:rsidR="00C26CA8">
        <w:t>”</w:t>
      </w:r>
      <w:r w:rsidR="008E69CC" w:rsidRPr="008E69CC">
        <w:t>. El tamaño del archivo no deberá superar 5 MB.</w:t>
      </w:r>
    </w:p>
    <w:p w:rsidR="008E69CC" w:rsidRDefault="008E69CC" w:rsidP="008E69CC">
      <w:pPr>
        <w:autoSpaceDE w:val="0"/>
        <w:autoSpaceDN w:val="0"/>
        <w:adjustRightInd w:val="0"/>
        <w:spacing w:after="0" w:line="240" w:lineRule="auto"/>
      </w:pPr>
    </w:p>
    <w:p w:rsidR="0035719D" w:rsidRPr="005A7AF7" w:rsidRDefault="0035719D" w:rsidP="005415C6">
      <w:pPr>
        <w:jc w:val="both"/>
        <w:rPr>
          <w:b/>
        </w:rPr>
      </w:pPr>
      <w:r w:rsidRPr="005A7AF7">
        <w:rPr>
          <w:rFonts w:ascii="Verdana" w:hAnsi="Verdana" w:cs="Verdana"/>
          <w:b/>
          <w:sz w:val="19"/>
          <w:szCs w:val="19"/>
          <w:lang w:eastAsia="es-ES_tradnl"/>
        </w:rPr>
        <w:t>LLENADO DEL FORMULARIO</w:t>
      </w:r>
      <w:r w:rsidR="008E69CC" w:rsidRPr="005A7AF7">
        <w:rPr>
          <w:rFonts w:ascii="Verdana" w:hAnsi="Verdana" w:cs="Verdana"/>
          <w:b/>
          <w:sz w:val="19"/>
          <w:szCs w:val="19"/>
          <w:lang w:eastAsia="es-ES_tradnl"/>
        </w:rPr>
        <w:t>.</w:t>
      </w:r>
    </w:p>
    <w:p w:rsidR="002D23F8" w:rsidRDefault="002D23F8" w:rsidP="005415C6">
      <w:pPr>
        <w:jc w:val="both"/>
      </w:pPr>
      <w:r>
        <w:t xml:space="preserve">Para completarlo </w:t>
      </w:r>
      <w:r w:rsidR="008D0BD7">
        <w:t>deberá tener</w:t>
      </w:r>
      <w:r>
        <w:t xml:space="preserve"> en cuenta las siguientes aclaraciones:</w:t>
      </w:r>
    </w:p>
    <w:p w:rsidR="00B44BC3" w:rsidRPr="005A7AF7" w:rsidRDefault="00B44BC3" w:rsidP="005415C6">
      <w:pPr>
        <w:jc w:val="both"/>
      </w:pPr>
      <w:r w:rsidRPr="005A7AF7">
        <w:rPr>
          <w:b/>
        </w:rPr>
        <w:t xml:space="preserve">SECCION </w:t>
      </w:r>
      <w:r w:rsidR="0057564C" w:rsidRPr="005A7AF7">
        <w:rPr>
          <w:b/>
        </w:rPr>
        <w:t>I</w:t>
      </w:r>
      <w:r w:rsidRPr="005A7AF7">
        <w:rPr>
          <w:b/>
        </w:rPr>
        <w:t xml:space="preserve"> – INFORMACION GENERAL DEL REPORTE</w:t>
      </w:r>
    </w:p>
    <w:p w:rsidR="0005551E" w:rsidRPr="005A7AF7" w:rsidRDefault="002D23F8" w:rsidP="00783F15">
      <w:pPr>
        <w:pStyle w:val="Prrafodelista"/>
        <w:numPr>
          <w:ilvl w:val="0"/>
          <w:numId w:val="1"/>
        </w:numPr>
        <w:jc w:val="both"/>
        <w:rPr>
          <w:lang w:val="es-ES_tradnl"/>
        </w:rPr>
      </w:pPr>
      <w:r w:rsidRPr="005A7AF7">
        <w:rPr>
          <w:b/>
        </w:rPr>
        <w:t>Número del Formulario</w:t>
      </w:r>
      <w:r w:rsidR="002238C5" w:rsidRPr="005A7AF7">
        <w:t xml:space="preserve">: Este campo es de uso exclusivo de </w:t>
      </w:r>
      <w:r w:rsidRPr="005A7AF7">
        <w:rPr>
          <w:lang w:val="es-ES_tradnl"/>
        </w:rPr>
        <w:t>la SEPRELA</w:t>
      </w:r>
      <w:r w:rsidR="0005551E" w:rsidRPr="005A7AF7">
        <w:rPr>
          <w:lang w:val="es-ES_tradnl"/>
        </w:rPr>
        <w:t>D.</w:t>
      </w:r>
    </w:p>
    <w:p w:rsidR="002D23F8" w:rsidRPr="005A7AF7" w:rsidRDefault="002D23F8" w:rsidP="00783F15">
      <w:pPr>
        <w:pStyle w:val="Prrafodelista"/>
        <w:numPr>
          <w:ilvl w:val="0"/>
          <w:numId w:val="1"/>
        </w:numPr>
        <w:jc w:val="both"/>
      </w:pPr>
      <w:r w:rsidRPr="005A7AF7">
        <w:rPr>
          <w:b/>
        </w:rPr>
        <w:t>Fecha de Presentación</w:t>
      </w:r>
      <w:r w:rsidRPr="005A7AF7">
        <w:t xml:space="preserve">: </w:t>
      </w:r>
      <w:r w:rsidR="00C37F41" w:rsidRPr="005A7AF7">
        <w:t xml:space="preserve">Corresponde a la fecha de remisión del formulario a la SEPRELAD. </w:t>
      </w:r>
      <w:r w:rsidR="007D4400" w:rsidRPr="005A7AF7">
        <w:t>La</w:t>
      </w:r>
      <w:r w:rsidR="00C37F41" w:rsidRPr="005A7AF7">
        <w:t xml:space="preserve"> misma se</w:t>
      </w:r>
      <w:r w:rsidR="007D4400" w:rsidRPr="005A7AF7">
        <w:t xml:space="preserve"> indicará como sigue: e</w:t>
      </w:r>
      <w:r w:rsidR="00FB121C" w:rsidRPr="005A7AF7">
        <w:t>l día y el mes serán expresados en</w:t>
      </w:r>
      <w:r w:rsidRPr="005A7AF7">
        <w:t xml:space="preserve"> 2 (dos) dígitos </w:t>
      </w:r>
      <w:r w:rsidR="00FB121C" w:rsidRPr="005A7AF7">
        <w:t>y el año</w:t>
      </w:r>
      <w:r w:rsidRPr="005A7AF7">
        <w:t xml:space="preserve"> en 4 (cuatro) dígitos. </w:t>
      </w:r>
    </w:p>
    <w:p w:rsidR="002D23F8" w:rsidRPr="005A7AF7" w:rsidRDefault="002D23F8">
      <w:pPr>
        <w:pStyle w:val="Prrafodelista"/>
        <w:numPr>
          <w:ilvl w:val="0"/>
          <w:numId w:val="1"/>
        </w:numPr>
        <w:jc w:val="both"/>
      </w:pPr>
      <w:r w:rsidRPr="005A7AF7">
        <w:rPr>
          <w:b/>
        </w:rPr>
        <w:t>Periodo del Informe</w:t>
      </w:r>
      <w:r w:rsidRPr="005A7AF7">
        <w:t xml:space="preserve">: </w:t>
      </w:r>
      <w:r w:rsidR="00C37F41" w:rsidRPr="005A7AF7">
        <w:t xml:space="preserve">Corresponde a las fechas de </w:t>
      </w:r>
      <w:r w:rsidR="00A8498D" w:rsidRPr="005A7AF7">
        <w:t xml:space="preserve">inicio y de </w:t>
      </w:r>
      <w:r w:rsidR="00C37F41" w:rsidRPr="005A7AF7">
        <w:t xml:space="preserve">corte </w:t>
      </w:r>
      <w:r w:rsidR="001B7405" w:rsidRPr="005A7AF7">
        <w:t>de</w:t>
      </w:r>
      <w:r w:rsidR="00C37F41" w:rsidRPr="005A7AF7">
        <w:t xml:space="preserve"> las informaciones </w:t>
      </w:r>
      <w:r w:rsidR="001B7405" w:rsidRPr="005A7AF7">
        <w:t xml:space="preserve">que se </w:t>
      </w:r>
      <w:r w:rsidR="00B44BC3" w:rsidRPr="005A7AF7">
        <w:t>llenaran</w:t>
      </w:r>
      <w:r w:rsidR="00A8498D" w:rsidRPr="005A7AF7">
        <w:t xml:space="preserve"> </w:t>
      </w:r>
      <w:r w:rsidR="00C37F41" w:rsidRPr="005A7AF7">
        <w:t>en el formulario</w:t>
      </w:r>
      <w:r w:rsidR="001B7405" w:rsidRPr="005A7AF7">
        <w:t>.</w:t>
      </w:r>
      <w:r w:rsidR="00C37F41" w:rsidRPr="005A7AF7">
        <w:t xml:space="preserve"> </w:t>
      </w:r>
      <w:r w:rsidR="001B7405" w:rsidRPr="005A7AF7">
        <w:t xml:space="preserve">El periodo del informe es </w:t>
      </w:r>
      <w:r w:rsidR="00B44BC3" w:rsidRPr="005A7AF7">
        <w:t>en forma anual</w:t>
      </w:r>
      <w:r w:rsidR="001B7405" w:rsidRPr="005A7AF7">
        <w:t xml:space="preserve"> y se expresará como sigue: </w:t>
      </w:r>
      <w:r w:rsidR="008A2421" w:rsidRPr="005A7AF7">
        <w:t xml:space="preserve">De: </w:t>
      </w:r>
      <w:proofErr w:type="spellStart"/>
      <w:r w:rsidR="008A2421" w:rsidRPr="005A7AF7">
        <w:t>dd</w:t>
      </w:r>
      <w:proofErr w:type="spellEnd"/>
      <w:r w:rsidR="008A2421" w:rsidRPr="005A7AF7">
        <w:t>/mm/</w:t>
      </w:r>
      <w:proofErr w:type="spellStart"/>
      <w:r w:rsidR="008A2421" w:rsidRPr="005A7AF7">
        <w:t>aaaa</w:t>
      </w:r>
      <w:proofErr w:type="spellEnd"/>
      <w:r w:rsidR="008A2421" w:rsidRPr="005A7AF7">
        <w:t xml:space="preserve"> – A: </w:t>
      </w:r>
      <w:proofErr w:type="spellStart"/>
      <w:r w:rsidR="008A2421" w:rsidRPr="005A7AF7">
        <w:t>dd</w:t>
      </w:r>
      <w:proofErr w:type="spellEnd"/>
      <w:r w:rsidR="008A2421" w:rsidRPr="005A7AF7">
        <w:t>/mm/</w:t>
      </w:r>
      <w:proofErr w:type="spellStart"/>
      <w:r w:rsidR="008A2421" w:rsidRPr="005A7AF7">
        <w:t>aaaa</w:t>
      </w:r>
      <w:proofErr w:type="spellEnd"/>
    </w:p>
    <w:p w:rsidR="002D23F8" w:rsidRDefault="002D23F8" w:rsidP="00507488">
      <w:pPr>
        <w:rPr>
          <w:b/>
        </w:rPr>
      </w:pPr>
      <w:r w:rsidRPr="00825CE8">
        <w:rPr>
          <w:b/>
        </w:rPr>
        <w:t>SECCIÓN I</w:t>
      </w:r>
      <w:r w:rsidR="005E0BD6">
        <w:rPr>
          <w:b/>
        </w:rPr>
        <w:t>I</w:t>
      </w:r>
      <w:r w:rsidRPr="00825CE8">
        <w:rPr>
          <w:b/>
        </w:rPr>
        <w:t>.  INFORMACIÓN DE</w:t>
      </w:r>
      <w:r>
        <w:rPr>
          <w:b/>
        </w:rPr>
        <w:t>L SUJETO OBLIGADO</w:t>
      </w:r>
      <w:r w:rsidRPr="00825CE8">
        <w:rPr>
          <w:b/>
        </w:rPr>
        <w:t>.</w:t>
      </w:r>
    </w:p>
    <w:p w:rsidR="002D23F8" w:rsidRPr="005A7AF7" w:rsidRDefault="002D23F8" w:rsidP="008A705C">
      <w:pPr>
        <w:pStyle w:val="Prrafodelista"/>
        <w:numPr>
          <w:ilvl w:val="0"/>
          <w:numId w:val="20"/>
        </w:numPr>
        <w:spacing w:after="0" w:line="240" w:lineRule="auto"/>
        <w:ind w:left="426" w:hanging="426"/>
      </w:pPr>
      <w:r w:rsidRPr="005A7AF7">
        <w:rPr>
          <w:b/>
        </w:rPr>
        <w:t xml:space="preserve">Nombre </w:t>
      </w:r>
      <w:r w:rsidR="0057564C" w:rsidRPr="005A7AF7">
        <w:rPr>
          <w:b/>
        </w:rPr>
        <w:t>de la OSL</w:t>
      </w:r>
      <w:r w:rsidRPr="005A7AF7">
        <w:t xml:space="preserve">: </w:t>
      </w:r>
      <w:r w:rsidR="005A7AF7" w:rsidRPr="005A7AF7">
        <w:t xml:space="preserve">corresponde a </w:t>
      </w:r>
      <w:r w:rsidRPr="005A7AF7">
        <w:t xml:space="preserve">la Razón o Denominación Social del Sujeto Obligado. La misma deberá </w:t>
      </w:r>
      <w:r w:rsidR="0031251C" w:rsidRPr="005A7AF7">
        <w:t>ser igual a</w:t>
      </w:r>
      <w:r w:rsidRPr="005A7AF7">
        <w:t xml:space="preserve"> la registrada en el documento de constitución o su modificación, si l</w:t>
      </w:r>
      <w:r w:rsidR="0031251C" w:rsidRPr="005A7AF7">
        <w:t>a</w:t>
      </w:r>
      <w:r w:rsidRPr="005A7AF7">
        <w:t xml:space="preserve"> hubiere.</w:t>
      </w:r>
    </w:p>
    <w:p w:rsidR="002D23F8" w:rsidRPr="005A7AF7" w:rsidRDefault="005E0BD6" w:rsidP="005E0BD6">
      <w:pPr>
        <w:pStyle w:val="Prrafodelista"/>
        <w:numPr>
          <w:ilvl w:val="0"/>
          <w:numId w:val="20"/>
        </w:numPr>
        <w:ind w:left="426" w:hanging="426"/>
        <w:jc w:val="both"/>
      </w:pPr>
      <w:r w:rsidRPr="005A7AF7">
        <w:rPr>
          <w:b/>
        </w:rPr>
        <w:t>Especifique la categoría de OSL y la forma de organización jurídica</w:t>
      </w:r>
      <w:r w:rsidR="002D23F8" w:rsidRPr="005A7AF7">
        <w:rPr>
          <w:b/>
        </w:rPr>
        <w:t>:</w:t>
      </w:r>
      <w:r w:rsidR="002A1A8D" w:rsidRPr="005A7AF7">
        <w:t xml:space="preserve"> </w:t>
      </w:r>
      <w:r w:rsidR="00CE555F">
        <w:t>Indicar si la OSL</w:t>
      </w:r>
      <w:r w:rsidR="002A1A8D" w:rsidRPr="005A7AF7">
        <w:t xml:space="preserve"> fue constituida como Asociaciones Reconocidas de Utilidad Pública, Asociaciones Inscriptas con Capacidad Restringida</w:t>
      </w:r>
      <w:r w:rsidR="00D06735" w:rsidRPr="005A7AF7">
        <w:t>,</w:t>
      </w:r>
      <w:r w:rsidR="002A1A8D" w:rsidRPr="005A7AF7">
        <w:t xml:space="preserve"> </w:t>
      </w:r>
      <w:r w:rsidR="00D06735" w:rsidRPr="005A7AF7">
        <w:t>y/o Fundaciones</w:t>
      </w:r>
      <w:r w:rsidR="006D5145" w:rsidRPr="005A7AF7">
        <w:t>.</w:t>
      </w:r>
    </w:p>
    <w:p w:rsidR="002D23F8" w:rsidRDefault="00D06735" w:rsidP="00D06735">
      <w:pPr>
        <w:pStyle w:val="Prrafodelista"/>
        <w:numPr>
          <w:ilvl w:val="0"/>
          <w:numId w:val="20"/>
        </w:numPr>
        <w:ind w:left="426"/>
        <w:jc w:val="both"/>
      </w:pPr>
      <w:r w:rsidRPr="005A7AF7">
        <w:rPr>
          <w:b/>
        </w:rPr>
        <w:t>Domicilio de la casa matriz, donde opera dentro de Paraguay</w:t>
      </w:r>
      <w:r w:rsidR="002D23F8" w:rsidRPr="005A7AF7">
        <w:rPr>
          <w:b/>
        </w:rPr>
        <w:t>:</w:t>
      </w:r>
      <w:r w:rsidRPr="005A7AF7">
        <w:rPr>
          <w:b/>
        </w:rPr>
        <w:t xml:space="preserve"> </w:t>
      </w:r>
      <w:r w:rsidRPr="005A7AF7">
        <w:t>Indi</w:t>
      </w:r>
      <w:r w:rsidR="00B902DA">
        <w:t>car</w:t>
      </w:r>
      <w:r w:rsidRPr="005A7AF7">
        <w:t xml:space="preserve"> la dirección en la que está ubicado el domicilio legal del Sujeto Obligado, identificando la calle principal y la calle transversal más próxima. Especificar el número de casa, departamento u oficina y el número de piso que ocupa, si corresponde.</w:t>
      </w:r>
      <w:r w:rsidR="002D23F8" w:rsidRPr="005A7AF7">
        <w:t xml:space="preserve"> </w:t>
      </w:r>
    </w:p>
    <w:p w:rsidR="00CE555F" w:rsidRPr="005A7AF7" w:rsidRDefault="00CE555F" w:rsidP="00CE555F">
      <w:pPr>
        <w:pStyle w:val="Prrafodelista"/>
        <w:ind w:left="426"/>
        <w:jc w:val="both"/>
      </w:pPr>
    </w:p>
    <w:p w:rsidR="002D23F8" w:rsidRPr="005A7AF7" w:rsidRDefault="00EC38A1" w:rsidP="00EC38A1">
      <w:pPr>
        <w:pStyle w:val="Prrafodelista"/>
        <w:numPr>
          <w:ilvl w:val="0"/>
          <w:numId w:val="20"/>
        </w:numPr>
        <w:ind w:left="426"/>
        <w:jc w:val="both"/>
      </w:pPr>
      <w:r w:rsidRPr="005A7AF7">
        <w:rPr>
          <w:b/>
        </w:rPr>
        <w:t>Información de Contacto</w:t>
      </w:r>
      <w:r w:rsidR="002D23F8" w:rsidRPr="005A7AF7">
        <w:rPr>
          <w:b/>
        </w:rPr>
        <w:t>:</w:t>
      </w:r>
      <w:r w:rsidR="002D23F8" w:rsidRPr="005A7AF7">
        <w:t xml:space="preserve"> </w:t>
      </w:r>
    </w:p>
    <w:p w:rsidR="00EC38A1" w:rsidRPr="005A7AF7" w:rsidRDefault="00EC38A1" w:rsidP="00EC38A1">
      <w:pPr>
        <w:pStyle w:val="Prrafodelista"/>
        <w:numPr>
          <w:ilvl w:val="0"/>
          <w:numId w:val="22"/>
        </w:numPr>
        <w:jc w:val="both"/>
      </w:pPr>
      <w:r w:rsidRPr="005A7AF7">
        <w:rPr>
          <w:b/>
        </w:rPr>
        <w:t>Teléfono(s):</w:t>
      </w:r>
      <w:r w:rsidR="002E05BE">
        <w:t xml:space="preserve"> Complete esta celda con é</w:t>
      </w:r>
      <w:r w:rsidRPr="005A7AF7">
        <w:t xml:space="preserve">l o los números de teléfono o celular del Sujeto Obligado. </w:t>
      </w:r>
    </w:p>
    <w:p w:rsidR="00081F06" w:rsidRPr="005A7AF7" w:rsidRDefault="00081F06" w:rsidP="00EC38A1">
      <w:pPr>
        <w:pStyle w:val="Prrafodelista"/>
        <w:numPr>
          <w:ilvl w:val="0"/>
          <w:numId w:val="22"/>
        </w:numPr>
        <w:jc w:val="both"/>
      </w:pPr>
      <w:r w:rsidRPr="005A7AF7">
        <w:rPr>
          <w:b/>
        </w:rPr>
        <w:t>Email(s):</w:t>
      </w:r>
      <w:r w:rsidRPr="005A7AF7">
        <w:t xml:space="preserve"> Complete esta celda con la dirección de correo electrónico del responsable del llenado del formulario.</w:t>
      </w:r>
    </w:p>
    <w:p w:rsidR="00081F06" w:rsidRPr="005A7AF7" w:rsidRDefault="00081F06" w:rsidP="00EC38A1">
      <w:pPr>
        <w:pStyle w:val="Prrafodelista"/>
        <w:numPr>
          <w:ilvl w:val="0"/>
          <w:numId w:val="22"/>
        </w:numPr>
        <w:jc w:val="both"/>
      </w:pPr>
      <w:r w:rsidRPr="005A7AF7">
        <w:rPr>
          <w:b/>
        </w:rPr>
        <w:t>Fax:</w:t>
      </w:r>
      <w:r w:rsidRPr="005A7AF7">
        <w:t xml:space="preserve"> Complete esta celda con el número de fax, en el caso que aplique. </w:t>
      </w:r>
    </w:p>
    <w:p w:rsidR="00081F06" w:rsidRPr="005A7AF7" w:rsidRDefault="00081F06" w:rsidP="00EC38A1">
      <w:pPr>
        <w:pStyle w:val="Prrafodelista"/>
        <w:numPr>
          <w:ilvl w:val="0"/>
          <w:numId w:val="22"/>
        </w:numPr>
        <w:jc w:val="both"/>
      </w:pPr>
      <w:r w:rsidRPr="005A7AF7">
        <w:rPr>
          <w:b/>
        </w:rPr>
        <w:t>Página Web:</w:t>
      </w:r>
      <w:r w:rsidRPr="005A7AF7">
        <w:t xml:space="preserve"> Indique la </w:t>
      </w:r>
      <w:r w:rsidR="00160693" w:rsidRPr="005A7AF7">
        <w:t>D</w:t>
      </w:r>
      <w:r w:rsidRPr="005A7AF7">
        <w:t xml:space="preserve">irección de la </w:t>
      </w:r>
      <w:r w:rsidR="00160693" w:rsidRPr="005A7AF7">
        <w:t>P</w:t>
      </w:r>
      <w:r w:rsidRPr="005A7AF7">
        <w:t xml:space="preserve">ágina </w:t>
      </w:r>
      <w:r w:rsidR="00160693" w:rsidRPr="005A7AF7">
        <w:t>W</w:t>
      </w:r>
      <w:r w:rsidRPr="005A7AF7">
        <w:t>eb</w:t>
      </w:r>
      <w:r w:rsidR="00160693" w:rsidRPr="005A7AF7">
        <w:t xml:space="preserve"> de la OSL,</w:t>
      </w:r>
      <w:r w:rsidRPr="005A7AF7">
        <w:t xml:space="preserve"> en el caso que la tuviere. </w:t>
      </w:r>
    </w:p>
    <w:p w:rsidR="00160693" w:rsidRPr="005A7AF7" w:rsidRDefault="00081F06" w:rsidP="00160693">
      <w:pPr>
        <w:pStyle w:val="Prrafodelista"/>
        <w:numPr>
          <w:ilvl w:val="0"/>
          <w:numId w:val="20"/>
        </w:numPr>
        <w:ind w:left="426"/>
        <w:jc w:val="both"/>
      </w:pPr>
      <w:r w:rsidRPr="005A7AF7">
        <w:rPr>
          <w:b/>
        </w:rPr>
        <w:t>Número de Oficinas</w:t>
      </w:r>
      <w:r w:rsidR="002D23F8" w:rsidRPr="005A7AF7">
        <w:rPr>
          <w:b/>
        </w:rPr>
        <w:t>:</w:t>
      </w:r>
      <w:r w:rsidR="002D23F8" w:rsidRPr="005A7AF7">
        <w:t xml:space="preserve"> </w:t>
      </w:r>
      <w:r w:rsidR="00F1269E" w:rsidRPr="005A7AF7">
        <w:t xml:space="preserve">Indique </w:t>
      </w:r>
      <w:r w:rsidR="006D712D" w:rsidRPr="005A7AF7">
        <w:t xml:space="preserve">en número </w:t>
      </w:r>
      <w:r w:rsidR="00F1269E" w:rsidRPr="005A7AF7">
        <w:t>la cantidad de Oficinas</w:t>
      </w:r>
      <w:r w:rsidR="00160693" w:rsidRPr="005A7AF7">
        <w:t xml:space="preserve"> y/o Agencias</w:t>
      </w:r>
      <w:r w:rsidR="00F1269E" w:rsidRPr="005A7AF7">
        <w:t xml:space="preserve"> con que cuenta la OSL</w:t>
      </w:r>
      <w:r w:rsidR="002D23F8" w:rsidRPr="005A7AF7">
        <w:t>.</w:t>
      </w:r>
    </w:p>
    <w:p w:rsidR="002D23F8" w:rsidRPr="005A7AF7" w:rsidRDefault="00160693" w:rsidP="00160693">
      <w:pPr>
        <w:pStyle w:val="Prrafodelista"/>
        <w:numPr>
          <w:ilvl w:val="0"/>
          <w:numId w:val="20"/>
        </w:numPr>
        <w:ind w:left="426"/>
        <w:jc w:val="both"/>
      </w:pPr>
      <w:r w:rsidRPr="005A7AF7">
        <w:rPr>
          <w:b/>
        </w:rPr>
        <w:t>Número de empleados</w:t>
      </w:r>
      <w:r w:rsidR="002D23F8" w:rsidRPr="005A7AF7">
        <w:rPr>
          <w:b/>
        </w:rPr>
        <w:t>:</w:t>
      </w:r>
      <w:r w:rsidR="002D23F8" w:rsidRPr="005A7AF7">
        <w:t xml:space="preserve"> </w:t>
      </w:r>
      <w:r w:rsidRPr="005A7AF7">
        <w:t xml:space="preserve">Indique </w:t>
      </w:r>
      <w:r w:rsidR="00E35B48" w:rsidRPr="005A7AF7">
        <w:t xml:space="preserve">en números </w:t>
      </w:r>
      <w:r w:rsidRPr="005A7AF7">
        <w:t>la cantidad de funcionarios asalariados y/o voluntarios de la OSL</w:t>
      </w:r>
    </w:p>
    <w:p w:rsidR="00160693" w:rsidRPr="005A7AF7" w:rsidRDefault="00160693" w:rsidP="00160693">
      <w:pPr>
        <w:pStyle w:val="Prrafodelista"/>
        <w:numPr>
          <w:ilvl w:val="0"/>
          <w:numId w:val="20"/>
        </w:numPr>
        <w:ind w:left="426"/>
        <w:jc w:val="both"/>
      </w:pPr>
      <w:r w:rsidRPr="005A7AF7">
        <w:rPr>
          <w:b/>
        </w:rPr>
        <w:t>Cantidad de ROS enviados a la SEPRELAD:</w:t>
      </w:r>
      <w:r w:rsidRPr="005A7AF7">
        <w:t xml:space="preserve"> Indique</w:t>
      </w:r>
      <w:r w:rsidR="00E35B48" w:rsidRPr="005A7AF7">
        <w:t xml:space="preserve"> en número</w:t>
      </w:r>
      <w:r w:rsidRPr="005A7AF7">
        <w:t xml:space="preserve"> la cantidad de Reportes de Operaciones Sospechosas (ROS)</w:t>
      </w:r>
      <w:r w:rsidR="00D75FD5" w:rsidRPr="005A7AF7">
        <w:t>,</w:t>
      </w:r>
      <w:r w:rsidRPr="005A7AF7">
        <w:t xml:space="preserve"> remitidas a la SEPRELAD en los años indicados en las celdas.</w:t>
      </w:r>
    </w:p>
    <w:p w:rsidR="00BA0F55" w:rsidRPr="005A7AF7" w:rsidRDefault="00160693" w:rsidP="00160693">
      <w:pPr>
        <w:pStyle w:val="Prrafodelista"/>
        <w:numPr>
          <w:ilvl w:val="0"/>
          <w:numId w:val="20"/>
        </w:numPr>
        <w:ind w:left="426"/>
        <w:jc w:val="both"/>
      </w:pPr>
      <w:r w:rsidRPr="005A7AF7">
        <w:rPr>
          <w:b/>
        </w:rPr>
        <w:t>Número y fecha de inscripción/autorización:</w:t>
      </w:r>
      <w:r w:rsidRPr="005A7AF7">
        <w:t xml:space="preserve"> </w:t>
      </w:r>
      <w:r w:rsidR="00856624" w:rsidRPr="005A7AF7">
        <w:t>Indique</w:t>
      </w:r>
      <w:r w:rsidR="00677E84" w:rsidRPr="005A7AF7">
        <w:t xml:space="preserve"> </w:t>
      </w:r>
      <w:r w:rsidR="00856624">
        <w:t>e</w:t>
      </w:r>
      <w:r w:rsidR="00677E84" w:rsidRPr="005A7AF7">
        <w:t>l número de identificación y</w:t>
      </w:r>
      <w:r w:rsidR="00856624">
        <w:t>/o</w:t>
      </w:r>
      <w:r w:rsidR="00677E84" w:rsidRPr="005A7AF7">
        <w:t xml:space="preserve"> fecha de inscripción en la</w:t>
      </w:r>
      <w:r w:rsidR="00856624">
        <w:t xml:space="preserve"> SEPRELAD y SET (Subsecretaria de Estado de Tributación)</w:t>
      </w:r>
      <w:r w:rsidR="00677E84" w:rsidRPr="005A7AF7">
        <w:t xml:space="preserve">.  </w:t>
      </w:r>
    </w:p>
    <w:p w:rsidR="00CE4470" w:rsidRPr="005A7AF7" w:rsidRDefault="00BA0F55" w:rsidP="00160693">
      <w:pPr>
        <w:pStyle w:val="Prrafodelista"/>
        <w:numPr>
          <w:ilvl w:val="0"/>
          <w:numId w:val="20"/>
        </w:numPr>
        <w:ind w:left="426"/>
        <w:jc w:val="both"/>
      </w:pPr>
      <w:r w:rsidRPr="005A7AF7">
        <w:rPr>
          <w:b/>
        </w:rPr>
        <w:t>Identifique a otras entidades regulatorias y de vigilancia de la OSL:</w:t>
      </w:r>
      <w:r w:rsidRPr="005A7AF7">
        <w:t xml:space="preserve"> </w:t>
      </w:r>
      <w:r w:rsidR="00B93CD0" w:rsidRPr="005A7AF7">
        <w:t>Indique</w:t>
      </w:r>
      <w:r w:rsidR="00AA5F42" w:rsidRPr="005A7AF7">
        <w:t xml:space="preserve"> si la entidad </w:t>
      </w:r>
      <w:r w:rsidR="00B93CD0" w:rsidRPr="005A7AF7">
        <w:t xml:space="preserve">cuenta con otro órgano de vigilancia ya sea pública o privada, en el caso que sea afirmativa, especifique el nombre de la entidad. </w:t>
      </w:r>
    </w:p>
    <w:p w:rsidR="00225C09" w:rsidRPr="005A7AF7" w:rsidRDefault="00CE4470" w:rsidP="00160693">
      <w:pPr>
        <w:pStyle w:val="Prrafodelista"/>
        <w:numPr>
          <w:ilvl w:val="0"/>
          <w:numId w:val="20"/>
        </w:numPr>
        <w:ind w:left="426"/>
        <w:jc w:val="both"/>
      </w:pPr>
      <w:r w:rsidRPr="005A7AF7">
        <w:rPr>
          <w:b/>
        </w:rPr>
        <w:t>Indique si la OSL cuenta con una firma de Auditores Externo, para ello</w:t>
      </w:r>
      <w:r w:rsidR="00225C09" w:rsidRPr="005A7AF7">
        <w:rPr>
          <w:b/>
        </w:rPr>
        <w:t xml:space="preserve"> marque con X donde corresponda. Si la respuesta es afirmativa, especifique el nombre de la firma de auditoría: </w:t>
      </w:r>
      <w:r w:rsidR="00225C09" w:rsidRPr="005A7AF7">
        <w:t>Indique si la OSL cuenta con Auditoria Externa, en el caso que sea afirmativo, especifique el nombre la Firma.</w:t>
      </w:r>
    </w:p>
    <w:p w:rsidR="00DE21B8" w:rsidRPr="005A7AF7" w:rsidRDefault="00225C09" w:rsidP="00160693">
      <w:pPr>
        <w:pStyle w:val="Prrafodelista"/>
        <w:numPr>
          <w:ilvl w:val="0"/>
          <w:numId w:val="20"/>
        </w:numPr>
        <w:ind w:left="426"/>
        <w:jc w:val="both"/>
      </w:pPr>
      <w:r w:rsidRPr="005A7AF7">
        <w:rPr>
          <w:b/>
        </w:rPr>
        <w:t>Nombre y título del funcionario que completa y firma este formulario:</w:t>
      </w:r>
      <w:r w:rsidRPr="005A7AF7">
        <w:t xml:space="preserve"> </w:t>
      </w:r>
      <w:r w:rsidR="00DE21B8" w:rsidRPr="005A7AF7">
        <w:t xml:space="preserve">Indique el Nombre y Apellido de la persona encargada del llenado del Formulario y el cargo que ocupa dentro de la OSL. </w:t>
      </w:r>
    </w:p>
    <w:p w:rsidR="008B17B0" w:rsidRPr="005A7AF7" w:rsidRDefault="008B17B0" w:rsidP="008B17B0">
      <w:pPr>
        <w:rPr>
          <w:b/>
        </w:rPr>
      </w:pPr>
      <w:r w:rsidRPr="005A7AF7">
        <w:rPr>
          <w:b/>
        </w:rPr>
        <w:t xml:space="preserve">SECCIÓN III – PROPIEDAD, CONTROL, AUTORIZACIÓN Y SUPERVISIÓN </w:t>
      </w:r>
      <w:r w:rsidRPr="005A7AF7">
        <w:rPr>
          <w:b/>
        </w:rPr>
        <w:tab/>
        <w:t xml:space="preserve">DE LA OSL. </w:t>
      </w:r>
    </w:p>
    <w:p w:rsidR="008B17B0" w:rsidRPr="005A7AF7" w:rsidRDefault="00DD3FD4" w:rsidP="00DD3FD4">
      <w:pPr>
        <w:pStyle w:val="Prrafodelista"/>
        <w:numPr>
          <w:ilvl w:val="0"/>
          <w:numId w:val="26"/>
        </w:numPr>
        <w:ind w:left="426" w:hanging="284"/>
        <w:jc w:val="both"/>
        <w:rPr>
          <w:b/>
        </w:rPr>
      </w:pPr>
      <w:r w:rsidRPr="005A7AF7">
        <w:rPr>
          <w:b/>
        </w:rPr>
        <w:t>Indique a los siguientes (nombre, puesto, funciones, nacionalidad, etc.) como sea posible.</w:t>
      </w:r>
    </w:p>
    <w:p w:rsidR="00DD3FD4" w:rsidRPr="005A7AF7" w:rsidRDefault="00DD3FD4" w:rsidP="00DD3FD4">
      <w:pPr>
        <w:pStyle w:val="Prrafodelista"/>
        <w:numPr>
          <w:ilvl w:val="0"/>
          <w:numId w:val="25"/>
        </w:numPr>
        <w:rPr>
          <w:b/>
        </w:rPr>
      </w:pPr>
      <w:r w:rsidRPr="005A7AF7">
        <w:rPr>
          <w:b/>
        </w:rPr>
        <w:t xml:space="preserve">Presidente: </w:t>
      </w:r>
      <w:r w:rsidRPr="005A7AF7">
        <w:t>Nombre, Apellido y nacionalidad de la persona que ocupa el más alto cargo dentro de la OSL.</w:t>
      </w:r>
    </w:p>
    <w:p w:rsidR="00DD3FD4" w:rsidRPr="005A7AF7" w:rsidRDefault="00DD3FD4" w:rsidP="00DD3FD4">
      <w:pPr>
        <w:pStyle w:val="Prrafodelista"/>
        <w:numPr>
          <w:ilvl w:val="0"/>
          <w:numId w:val="25"/>
        </w:numPr>
        <w:rPr>
          <w:b/>
        </w:rPr>
      </w:pPr>
      <w:r w:rsidRPr="005A7AF7">
        <w:rPr>
          <w:b/>
        </w:rPr>
        <w:t xml:space="preserve">Directores: </w:t>
      </w:r>
      <w:r w:rsidRPr="005A7AF7">
        <w:t xml:space="preserve">Nombres, Apellidos y nacionalidades de las personas que conforman la plana administrativa.  </w:t>
      </w:r>
    </w:p>
    <w:p w:rsidR="00DD3FD4" w:rsidRPr="005A7AF7" w:rsidRDefault="00DD3FD4" w:rsidP="00DD3FD4">
      <w:pPr>
        <w:pStyle w:val="Prrafodelista"/>
        <w:numPr>
          <w:ilvl w:val="0"/>
          <w:numId w:val="25"/>
        </w:numPr>
        <w:rPr>
          <w:b/>
        </w:rPr>
      </w:pPr>
      <w:r w:rsidRPr="005A7AF7">
        <w:rPr>
          <w:b/>
        </w:rPr>
        <w:t>Funcionarios de Alto Rango:</w:t>
      </w:r>
      <w:r w:rsidRPr="005A7AF7">
        <w:t xml:space="preserve"> Nombres, Apellidos y nacionalidades de los funcionarios que ocupan cargos importantes dentro de la OSL.  </w:t>
      </w:r>
    </w:p>
    <w:p w:rsidR="0011210F" w:rsidRPr="005A7AF7" w:rsidRDefault="0011210F" w:rsidP="00DD3FD4">
      <w:pPr>
        <w:pStyle w:val="Prrafodelista"/>
        <w:numPr>
          <w:ilvl w:val="0"/>
          <w:numId w:val="25"/>
        </w:numPr>
        <w:rPr>
          <w:b/>
        </w:rPr>
      </w:pPr>
      <w:r w:rsidRPr="005A7AF7">
        <w:rPr>
          <w:b/>
        </w:rPr>
        <w:t xml:space="preserve">Fideicomitente: </w:t>
      </w:r>
      <w:r w:rsidRPr="005A7AF7">
        <w:t xml:space="preserve">Persona que constituye el fideicomiso y destina los bienes o derechos necesarios para el cumplimiento de sus fines, transmitiendo su titularidad al fiduciario. </w:t>
      </w:r>
    </w:p>
    <w:p w:rsidR="0011210F" w:rsidRPr="005A7AF7" w:rsidRDefault="0011210F" w:rsidP="00DD3FD4">
      <w:pPr>
        <w:pStyle w:val="Prrafodelista"/>
        <w:numPr>
          <w:ilvl w:val="0"/>
          <w:numId w:val="25"/>
        </w:numPr>
        <w:rPr>
          <w:b/>
        </w:rPr>
      </w:pPr>
      <w:r w:rsidRPr="005A7AF7">
        <w:rPr>
          <w:b/>
        </w:rPr>
        <w:t>Fideicomisario o Beneficiario:</w:t>
      </w:r>
      <w:r w:rsidRPr="005A7AF7">
        <w:t xml:space="preserve"> </w:t>
      </w:r>
      <w:r w:rsidR="00500092" w:rsidRPr="005A7AF7">
        <w:t>Persona que administra el fideicomiso</w:t>
      </w:r>
    </w:p>
    <w:p w:rsidR="00500092" w:rsidRPr="005A7AF7" w:rsidRDefault="00500092" w:rsidP="00DD3FD4">
      <w:pPr>
        <w:pStyle w:val="Prrafodelista"/>
        <w:numPr>
          <w:ilvl w:val="0"/>
          <w:numId w:val="25"/>
        </w:numPr>
        <w:rPr>
          <w:b/>
        </w:rPr>
      </w:pPr>
      <w:r w:rsidRPr="005A7AF7">
        <w:rPr>
          <w:b/>
        </w:rPr>
        <w:t xml:space="preserve">Otro que desempeña un rol importante en el control, gestión y decisiones de la OSL: </w:t>
      </w:r>
      <w:r w:rsidRPr="005A7AF7">
        <w:t xml:space="preserve">Personas que cuenta con un cargo o rol importante dentro de la OSL. </w:t>
      </w:r>
    </w:p>
    <w:p w:rsidR="00697373" w:rsidRPr="005A7AF7" w:rsidRDefault="00500092" w:rsidP="00500092">
      <w:pPr>
        <w:pStyle w:val="Prrafodelista"/>
        <w:numPr>
          <w:ilvl w:val="0"/>
          <w:numId w:val="26"/>
        </w:numPr>
        <w:rPr>
          <w:b/>
        </w:rPr>
      </w:pPr>
      <w:r w:rsidRPr="005A7AF7">
        <w:rPr>
          <w:b/>
        </w:rPr>
        <w:t>Propósito y Finalidades de la OSL:</w:t>
      </w:r>
      <w:r w:rsidR="00BA7B73" w:rsidRPr="005A7AF7">
        <w:t xml:space="preserve"> Deberá especificar </w:t>
      </w:r>
      <w:r w:rsidR="00697373" w:rsidRPr="005A7AF7">
        <w:t xml:space="preserve">en </w:t>
      </w:r>
      <w:r w:rsidR="006B4943" w:rsidRPr="005A7AF7">
        <w:t>las</w:t>
      </w:r>
      <w:r w:rsidR="00697373" w:rsidRPr="005A7AF7">
        <w:t xml:space="preserve"> </w:t>
      </w:r>
      <w:r w:rsidR="00BA7B73" w:rsidRPr="005A7AF7">
        <w:t>celda</w:t>
      </w:r>
      <w:r w:rsidR="00162600" w:rsidRPr="005A7AF7">
        <w:t>s</w:t>
      </w:r>
      <w:r w:rsidR="00BA7B73" w:rsidRPr="005A7AF7">
        <w:t xml:space="preserve"> los objetivos, propósitos y beneficiarios de la OSL.</w:t>
      </w:r>
    </w:p>
    <w:p w:rsidR="00856624" w:rsidRDefault="00697373" w:rsidP="00500092">
      <w:pPr>
        <w:pStyle w:val="Prrafodelista"/>
        <w:numPr>
          <w:ilvl w:val="0"/>
          <w:numId w:val="26"/>
        </w:numPr>
      </w:pPr>
      <w:r w:rsidRPr="005A7AF7">
        <w:rPr>
          <w:b/>
        </w:rPr>
        <w:t>Autorización y Supervisión:</w:t>
      </w:r>
      <w:r w:rsidRPr="005A7AF7">
        <w:t xml:space="preserve"> </w:t>
      </w:r>
      <w:r w:rsidR="0050646B" w:rsidRPr="005A7AF7">
        <w:t xml:space="preserve">Indique al órgano de supervisión y otras entidades que participan en la vigilancia de las operaciones de la OSL y/o quien les informa acerca de sus operaciones. </w:t>
      </w:r>
    </w:p>
    <w:p w:rsidR="00856624" w:rsidRDefault="00856624">
      <w:pPr>
        <w:spacing w:after="0" w:line="240" w:lineRule="auto"/>
      </w:pPr>
      <w:r>
        <w:br w:type="page"/>
      </w:r>
    </w:p>
    <w:p w:rsidR="00807027" w:rsidRPr="005A7AF7" w:rsidRDefault="00807027" w:rsidP="00807027">
      <w:pPr>
        <w:ind w:left="284"/>
        <w:rPr>
          <w:b/>
        </w:rPr>
      </w:pPr>
      <w:r w:rsidRPr="005A7AF7">
        <w:rPr>
          <w:b/>
        </w:rPr>
        <w:t>SECCION IV – INFORMACION DE LAS OPERACIONES</w:t>
      </w:r>
    </w:p>
    <w:p w:rsidR="006D712D" w:rsidRPr="005A7AF7" w:rsidRDefault="00807027" w:rsidP="00DD191F">
      <w:pPr>
        <w:pStyle w:val="Prrafodelista"/>
        <w:numPr>
          <w:ilvl w:val="0"/>
          <w:numId w:val="28"/>
        </w:numPr>
        <w:jc w:val="both"/>
      </w:pPr>
      <w:r w:rsidRPr="005A7AF7">
        <w:rPr>
          <w:b/>
        </w:rPr>
        <w:t>Origen y fuente de fondos</w:t>
      </w:r>
      <w:r w:rsidR="001C1336" w:rsidRPr="005A7AF7">
        <w:t>:</w:t>
      </w:r>
      <w:r w:rsidR="006D5145" w:rsidRPr="005A7AF7">
        <w:t xml:space="preserve"> </w:t>
      </w:r>
    </w:p>
    <w:p w:rsidR="001C1336" w:rsidRPr="005A7AF7" w:rsidRDefault="001C1336" w:rsidP="001C1336">
      <w:pPr>
        <w:pStyle w:val="Prrafodelista"/>
        <w:numPr>
          <w:ilvl w:val="0"/>
          <w:numId w:val="31"/>
        </w:numPr>
        <w:jc w:val="both"/>
      </w:pPr>
      <w:r w:rsidRPr="005A7AF7">
        <w:t>Personas Físicas</w:t>
      </w:r>
      <w:r w:rsidR="006D5145" w:rsidRPr="005A7AF7">
        <w:t xml:space="preserve">: </w:t>
      </w:r>
    </w:p>
    <w:p w:rsidR="00BB7C12" w:rsidRPr="005A7AF7" w:rsidRDefault="001C1336" w:rsidP="00BB7C12">
      <w:pPr>
        <w:pStyle w:val="Prrafodelista"/>
        <w:numPr>
          <w:ilvl w:val="0"/>
          <w:numId w:val="32"/>
        </w:numPr>
        <w:jc w:val="both"/>
      </w:pPr>
      <w:r w:rsidRPr="005A7AF7">
        <w:t>Paraguay: Indicar el aporte total (en guaraníes) de las personas físicas paraguayas.</w:t>
      </w:r>
    </w:p>
    <w:p w:rsidR="006D712D" w:rsidRPr="005A7AF7" w:rsidRDefault="00BB7C12" w:rsidP="00BB7C12">
      <w:pPr>
        <w:pStyle w:val="Prrafodelista"/>
        <w:numPr>
          <w:ilvl w:val="0"/>
          <w:numId w:val="32"/>
        </w:numPr>
        <w:jc w:val="both"/>
      </w:pPr>
      <w:r w:rsidRPr="005A7AF7">
        <w:t>Extranjeros: Indicar el aporte total (en guaraníes)</w:t>
      </w:r>
      <w:r w:rsidR="001C1336" w:rsidRPr="005A7AF7">
        <w:t xml:space="preserve"> </w:t>
      </w:r>
      <w:r w:rsidRPr="005A7AF7">
        <w:t xml:space="preserve">de las personas físicas extranjera. </w:t>
      </w:r>
    </w:p>
    <w:p w:rsidR="000027CF" w:rsidRPr="005A7AF7" w:rsidRDefault="00D63D66" w:rsidP="00D63D66">
      <w:pPr>
        <w:pStyle w:val="Prrafodelista"/>
        <w:numPr>
          <w:ilvl w:val="0"/>
          <w:numId w:val="31"/>
        </w:numPr>
        <w:jc w:val="both"/>
      </w:pPr>
      <w:r w:rsidRPr="005A7AF7">
        <w:t xml:space="preserve">Agencia </w:t>
      </w:r>
      <w:r w:rsidR="00D36885" w:rsidRPr="005A7AF7">
        <w:t>gubernamentales</w:t>
      </w:r>
      <w:r w:rsidR="0009498C" w:rsidRPr="005A7AF7">
        <w:t>.</w:t>
      </w:r>
      <w:r w:rsidR="000027CF" w:rsidRPr="005A7AF7">
        <w:t xml:space="preserve"> </w:t>
      </w:r>
    </w:p>
    <w:p w:rsidR="00D63D66" w:rsidRPr="005A7AF7" w:rsidRDefault="000027CF" w:rsidP="000027CF">
      <w:pPr>
        <w:pStyle w:val="Prrafodelista"/>
        <w:numPr>
          <w:ilvl w:val="0"/>
          <w:numId w:val="33"/>
        </w:numPr>
        <w:jc w:val="both"/>
      </w:pPr>
      <w:r w:rsidRPr="005A7AF7">
        <w:t xml:space="preserve">Paraguay: Indicar el aporte total (en guaraníes) de las agencias del Estado Paraguayo. </w:t>
      </w:r>
    </w:p>
    <w:p w:rsidR="000027CF" w:rsidRPr="005A7AF7" w:rsidRDefault="000027CF" w:rsidP="000027CF">
      <w:pPr>
        <w:pStyle w:val="Prrafodelista"/>
        <w:numPr>
          <w:ilvl w:val="0"/>
          <w:numId w:val="33"/>
        </w:numPr>
        <w:jc w:val="both"/>
      </w:pPr>
      <w:r w:rsidRPr="005A7AF7">
        <w:t xml:space="preserve">Extranjeros: Indicar el aporte total (en guaraníes) de las agencias gubernamentales extranjeras. </w:t>
      </w:r>
    </w:p>
    <w:p w:rsidR="000027CF" w:rsidRPr="005A7AF7" w:rsidRDefault="000027CF" w:rsidP="000027CF">
      <w:pPr>
        <w:pStyle w:val="Prrafodelista"/>
        <w:numPr>
          <w:ilvl w:val="0"/>
          <w:numId w:val="31"/>
        </w:numPr>
        <w:jc w:val="both"/>
      </w:pPr>
      <w:r w:rsidRPr="005A7AF7">
        <w:t>Personas Jurídicas</w:t>
      </w:r>
      <w:r w:rsidR="0009498C" w:rsidRPr="005A7AF7">
        <w:t>.</w:t>
      </w:r>
      <w:r w:rsidR="00D36885" w:rsidRPr="005A7AF7">
        <w:t xml:space="preserve"> </w:t>
      </w:r>
    </w:p>
    <w:p w:rsidR="00D36885" w:rsidRPr="005A7AF7" w:rsidRDefault="00D36885" w:rsidP="00D36885">
      <w:pPr>
        <w:pStyle w:val="Prrafodelista"/>
        <w:numPr>
          <w:ilvl w:val="0"/>
          <w:numId w:val="34"/>
        </w:numPr>
        <w:jc w:val="both"/>
      </w:pPr>
      <w:r w:rsidRPr="005A7AF7">
        <w:t xml:space="preserve">Paraguay: Indicar el aporte total (en guaraníes) de las Empresas o sociedades de Paraguay. </w:t>
      </w:r>
    </w:p>
    <w:p w:rsidR="00D36885" w:rsidRPr="005A7AF7" w:rsidRDefault="00D36885" w:rsidP="00D36885">
      <w:pPr>
        <w:pStyle w:val="Prrafodelista"/>
        <w:numPr>
          <w:ilvl w:val="0"/>
          <w:numId w:val="34"/>
        </w:numPr>
        <w:jc w:val="both"/>
      </w:pPr>
      <w:r w:rsidRPr="005A7AF7">
        <w:t xml:space="preserve">Extranjeras: Indicar el aporte total (en guaraníes) de las Empresas o sociedades Extranjeras. </w:t>
      </w:r>
    </w:p>
    <w:p w:rsidR="00113739" w:rsidRPr="005A7AF7" w:rsidRDefault="00113739" w:rsidP="00113739">
      <w:pPr>
        <w:pStyle w:val="Prrafodelista"/>
        <w:numPr>
          <w:ilvl w:val="0"/>
          <w:numId w:val="31"/>
        </w:numPr>
        <w:jc w:val="both"/>
      </w:pPr>
      <w:r w:rsidRPr="005A7AF7">
        <w:t>OSL, inclusive organizaciones benéficas</w:t>
      </w:r>
      <w:r w:rsidR="0009498C" w:rsidRPr="005A7AF7">
        <w:t>.</w:t>
      </w:r>
      <w:r w:rsidR="009F28DC" w:rsidRPr="005A7AF7">
        <w:t xml:space="preserve"> </w:t>
      </w:r>
    </w:p>
    <w:p w:rsidR="009F28DC" w:rsidRPr="005A7AF7" w:rsidRDefault="009F28DC" w:rsidP="009F28DC">
      <w:pPr>
        <w:pStyle w:val="Prrafodelista"/>
        <w:numPr>
          <w:ilvl w:val="0"/>
          <w:numId w:val="35"/>
        </w:numPr>
        <w:jc w:val="both"/>
      </w:pPr>
      <w:r w:rsidRPr="005A7AF7">
        <w:t xml:space="preserve">Paraguay: Indicar el aporte total de las Organizaciones Sin Fines de Lucro de Paraguay. </w:t>
      </w:r>
    </w:p>
    <w:p w:rsidR="009F28DC" w:rsidRPr="005A7AF7" w:rsidRDefault="009F28DC" w:rsidP="009F28DC">
      <w:pPr>
        <w:pStyle w:val="Prrafodelista"/>
        <w:numPr>
          <w:ilvl w:val="0"/>
          <w:numId w:val="35"/>
        </w:numPr>
        <w:jc w:val="both"/>
      </w:pPr>
      <w:r w:rsidRPr="005A7AF7">
        <w:t xml:space="preserve">Extranjeras: Indicar el aporte total de las Organizaciones Sin Fines de Lucro Extranjeras. </w:t>
      </w:r>
    </w:p>
    <w:p w:rsidR="004B2322" w:rsidRPr="005A7AF7" w:rsidRDefault="00E445A6" w:rsidP="00E445A6">
      <w:pPr>
        <w:pStyle w:val="Prrafodelista"/>
        <w:numPr>
          <w:ilvl w:val="0"/>
          <w:numId w:val="31"/>
        </w:numPr>
        <w:jc w:val="both"/>
      </w:pPr>
      <w:r w:rsidRPr="005A7AF7">
        <w:t>Otras fuentes de fondos (es</w:t>
      </w:r>
      <w:r w:rsidR="0087740F">
        <w:t>pecifique): Si la entidad recibió</w:t>
      </w:r>
      <w:r w:rsidRPr="005A7AF7">
        <w:t xml:space="preserve"> fondo de otra forma que no </w:t>
      </w:r>
      <w:r w:rsidR="004B2322" w:rsidRPr="005A7AF7">
        <w:t xml:space="preserve">se haya citado precedentemente favor especificar. </w:t>
      </w:r>
    </w:p>
    <w:p w:rsidR="004B2322" w:rsidRPr="005A7AF7" w:rsidRDefault="004B2322" w:rsidP="004B2322">
      <w:pPr>
        <w:pStyle w:val="Prrafodelista"/>
        <w:numPr>
          <w:ilvl w:val="0"/>
          <w:numId w:val="36"/>
        </w:numPr>
        <w:jc w:val="both"/>
      </w:pPr>
      <w:r w:rsidRPr="005A7AF7">
        <w:t xml:space="preserve">Paraguay: Indicar el total de los fondos proveniente de Paraguay. </w:t>
      </w:r>
    </w:p>
    <w:p w:rsidR="00E445A6" w:rsidRPr="005A7AF7" w:rsidRDefault="004B2322" w:rsidP="004B2322">
      <w:pPr>
        <w:pStyle w:val="Prrafodelista"/>
        <w:numPr>
          <w:ilvl w:val="0"/>
          <w:numId w:val="36"/>
        </w:numPr>
        <w:jc w:val="both"/>
      </w:pPr>
      <w:r w:rsidRPr="005A7AF7">
        <w:t>Extranjero: Indicar el total de los fondos proveniente del Extranjero.</w:t>
      </w:r>
    </w:p>
    <w:p w:rsidR="009627F0" w:rsidRPr="005A7AF7" w:rsidRDefault="00AD058C" w:rsidP="009627F0">
      <w:pPr>
        <w:pStyle w:val="Prrafodelista"/>
        <w:numPr>
          <w:ilvl w:val="0"/>
          <w:numId w:val="31"/>
        </w:numPr>
        <w:jc w:val="both"/>
      </w:pPr>
      <w:r w:rsidRPr="005A7AF7">
        <w:t>Total: Especifique el total de los ingresos de la Entidad durante el periodo solicitado</w:t>
      </w:r>
    </w:p>
    <w:p w:rsidR="009627F0" w:rsidRPr="005A7AF7" w:rsidRDefault="00AD058C" w:rsidP="00AD058C">
      <w:pPr>
        <w:pStyle w:val="Prrafodelista"/>
        <w:numPr>
          <w:ilvl w:val="0"/>
          <w:numId w:val="37"/>
        </w:numPr>
        <w:jc w:val="both"/>
      </w:pPr>
      <w:r w:rsidRPr="005A7AF7">
        <w:t xml:space="preserve">Paraguay: Indicar el total </w:t>
      </w:r>
      <w:r w:rsidR="00C83433" w:rsidRPr="005A7AF7">
        <w:t xml:space="preserve">de los fondos provenientes de Paraguay. </w:t>
      </w:r>
    </w:p>
    <w:p w:rsidR="009627F0" w:rsidRPr="005A7AF7" w:rsidRDefault="00AD058C" w:rsidP="00AD058C">
      <w:pPr>
        <w:pStyle w:val="Prrafodelista"/>
        <w:numPr>
          <w:ilvl w:val="0"/>
          <w:numId w:val="37"/>
        </w:numPr>
        <w:jc w:val="both"/>
      </w:pPr>
      <w:r w:rsidRPr="005A7AF7">
        <w:t xml:space="preserve">Extranjero: </w:t>
      </w:r>
      <w:r w:rsidR="00C83433" w:rsidRPr="005A7AF7">
        <w:t xml:space="preserve">Indicar el total de los fondos provenientes del Extranjero. </w:t>
      </w:r>
    </w:p>
    <w:p w:rsidR="007C0571" w:rsidRPr="005A7AF7" w:rsidRDefault="00052624" w:rsidP="00052624">
      <w:pPr>
        <w:pStyle w:val="Prrafodelista"/>
        <w:numPr>
          <w:ilvl w:val="0"/>
          <w:numId w:val="31"/>
        </w:numPr>
        <w:jc w:val="both"/>
      </w:pPr>
      <w:r w:rsidRPr="005A7AF7">
        <w:t xml:space="preserve">Tipo de Financiación: </w:t>
      </w:r>
      <w:r w:rsidR="00430B6D" w:rsidRPr="005A7AF7">
        <w:t>Indicar el tipo de financiación que recibe la OSL como por ejemplo donaciones, préstamos u otros. Deberán llenar la celda correspondiente con el monto total</w:t>
      </w:r>
      <w:r w:rsidR="0009498C" w:rsidRPr="005A7AF7">
        <w:t xml:space="preserve"> en guaraníes</w:t>
      </w:r>
      <w:r w:rsidR="00430B6D" w:rsidRPr="005A7AF7">
        <w:t>.</w:t>
      </w:r>
    </w:p>
    <w:p w:rsidR="00052624" w:rsidRPr="005A7AF7" w:rsidRDefault="007C0571" w:rsidP="00052624">
      <w:pPr>
        <w:pStyle w:val="Prrafodelista"/>
        <w:numPr>
          <w:ilvl w:val="0"/>
          <w:numId w:val="31"/>
        </w:numPr>
        <w:jc w:val="both"/>
      </w:pPr>
      <w:r w:rsidRPr="005A7AF7">
        <w:t>Relacione los 3 (tres)</w:t>
      </w:r>
      <w:r w:rsidR="00430B6D" w:rsidRPr="005A7AF7">
        <w:t xml:space="preserve"> </w:t>
      </w:r>
      <w:r w:rsidRPr="005A7AF7">
        <w:t>países que más recursos económicos suministro a la OSL (Detalle el aporte total por país)</w:t>
      </w:r>
      <w:r w:rsidR="004120E5" w:rsidRPr="005A7AF7">
        <w:t xml:space="preserve">: Indicar los 3 países que más aporte realizaron a la OSL. Además deberán indicar el monto total (en guaraníes) que recibieron de cada país y representar en porcentaje del total dicho monto. </w:t>
      </w:r>
    </w:p>
    <w:p w:rsidR="004120E5" w:rsidRPr="005A7AF7" w:rsidRDefault="004120E5" w:rsidP="004120E5">
      <w:pPr>
        <w:pStyle w:val="Prrafodelista"/>
        <w:numPr>
          <w:ilvl w:val="0"/>
          <w:numId w:val="28"/>
        </w:numPr>
        <w:jc w:val="both"/>
        <w:rPr>
          <w:b/>
        </w:rPr>
      </w:pPr>
      <w:r w:rsidRPr="005A7AF7">
        <w:rPr>
          <w:b/>
        </w:rPr>
        <w:t xml:space="preserve">Uso de Fondos: </w:t>
      </w:r>
      <w:r w:rsidRPr="005A7AF7">
        <w:t xml:space="preserve">Identifique y especifique las categorías de beneficiarios de la OSL durante el último periodo Fiscal. </w:t>
      </w:r>
    </w:p>
    <w:p w:rsidR="004120E5" w:rsidRDefault="004120E5" w:rsidP="004120E5">
      <w:pPr>
        <w:ind w:left="720"/>
        <w:jc w:val="both"/>
      </w:pPr>
      <w:r w:rsidRPr="005A7AF7">
        <w:t xml:space="preserve">Número Total de Beneficiarios: Deberán completar con números </w:t>
      </w:r>
      <w:r w:rsidR="000A7A17" w:rsidRPr="005A7AF7">
        <w:t xml:space="preserve">el total de beneficiarios (ya sea persona física u otra OSL) a los cuales la entidad haya destinado los fondos recibidos para realizar sus propósitos.  </w:t>
      </w:r>
      <w:r w:rsidRPr="005A7AF7">
        <w:t xml:space="preserve">  </w:t>
      </w:r>
    </w:p>
    <w:p w:rsidR="00856624" w:rsidRPr="005A7AF7" w:rsidRDefault="00856624" w:rsidP="004120E5">
      <w:pPr>
        <w:ind w:left="720"/>
        <w:jc w:val="both"/>
      </w:pPr>
    </w:p>
    <w:p w:rsidR="0009498C" w:rsidRPr="005A7AF7" w:rsidRDefault="0009498C" w:rsidP="000A7A17">
      <w:pPr>
        <w:pStyle w:val="Prrafodelista"/>
        <w:numPr>
          <w:ilvl w:val="1"/>
          <w:numId w:val="28"/>
        </w:numPr>
        <w:jc w:val="both"/>
      </w:pPr>
      <w:r w:rsidRPr="005A7AF7">
        <w:t xml:space="preserve"> </w:t>
      </w:r>
      <w:r w:rsidRPr="005A7AF7">
        <w:rPr>
          <w:b/>
        </w:rPr>
        <w:t>Categoría</w:t>
      </w:r>
      <w:r w:rsidR="00CB5B71" w:rsidRPr="005A7AF7">
        <w:rPr>
          <w:b/>
        </w:rPr>
        <w:t xml:space="preserve"> de Beneficiarios.</w:t>
      </w:r>
      <w:r w:rsidRPr="005A7AF7">
        <w:rPr>
          <w:b/>
        </w:rPr>
        <w:t xml:space="preserve"> </w:t>
      </w:r>
    </w:p>
    <w:p w:rsidR="009D4303" w:rsidRPr="005A7AF7" w:rsidRDefault="0009498C" w:rsidP="0009498C">
      <w:pPr>
        <w:pStyle w:val="Prrafodelista"/>
        <w:numPr>
          <w:ilvl w:val="1"/>
          <w:numId w:val="26"/>
        </w:numPr>
        <w:jc w:val="both"/>
      </w:pPr>
      <w:r w:rsidRPr="005A7AF7">
        <w:t>Personas Físicas</w:t>
      </w:r>
      <w:r w:rsidR="00D12480" w:rsidRPr="005A7AF7">
        <w:t xml:space="preserve">: En el caso que la OSL ayude a Personas Físicas deberá completar lo siguiente: </w:t>
      </w:r>
    </w:p>
    <w:p w:rsidR="000A7A17" w:rsidRPr="005A7AF7" w:rsidRDefault="009D4303" w:rsidP="009D4303">
      <w:pPr>
        <w:pStyle w:val="Prrafodelista"/>
        <w:numPr>
          <w:ilvl w:val="2"/>
          <w:numId w:val="26"/>
        </w:numPr>
        <w:jc w:val="both"/>
      </w:pPr>
      <w:r w:rsidRPr="005A7AF7">
        <w:t>Paraguay:</w:t>
      </w:r>
      <w:r w:rsidR="0009498C" w:rsidRPr="005A7AF7">
        <w:t xml:space="preserve"> </w:t>
      </w:r>
      <w:r w:rsidR="001A3E74">
        <w:t>I</w:t>
      </w:r>
      <w:r w:rsidR="0009498C" w:rsidRPr="005A7AF7">
        <w:t xml:space="preserve">ndicar </w:t>
      </w:r>
      <w:r w:rsidR="00CB5B71" w:rsidRPr="005A7AF7">
        <w:t xml:space="preserve">los recursos económicos destinados para los beneficiarios del Paraguay, el mismo será indicado en guaraníes y representar en porcentaje del total. </w:t>
      </w:r>
    </w:p>
    <w:p w:rsidR="009D4303" w:rsidRPr="005A7AF7" w:rsidRDefault="009D4303" w:rsidP="009D4303">
      <w:pPr>
        <w:pStyle w:val="Prrafodelista"/>
        <w:numPr>
          <w:ilvl w:val="2"/>
          <w:numId w:val="26"/>
        </w:numPr>
        <w:jc w:val="both"/>
      </w:pPr>
      <w:r w:rsidRPr="005A7AF7">
        <w:t xml:space="preserve">Extranjeros: </w:t>
      </w:r>
      <w:r w:rsidR="00E96A94">
        <w:t>I</w:t>
      </w:r>
      <w:r w:rsidRPr="005A7AF7">
        <w:t xml:space="preserve">ndicar los recursos económicos destinados para los beneficiarios Extranjero, el mismo será </w:t>
      </w:r>
      <w:r w:rsidR="00494290">
        <w:t>expresado</w:t>
      </w:r>
      <w:r w:rsidRPr="005A7AF7">
        <w:t xml:space="preserve"> en guaraníes y representar en porcentaje del total.</w:t>
      </w:r>
    </w:p>
    <w:p w:rsidR="00BC18D5" w:rsidRPr="005A7AF7" w:rsidRDefault="00BC18D5" w:rsidP="00D12480">
      <w:pPr>
        <w:pStyle w:val="Prrafodelista"/>
        <w:numPr>
          <w:ilvl w:val="1"/>
          <w:numId w:val="26"/>
        </w:numPr>
        <w:jc w:val="both"/>
      </w:pPr>
      <w:r w:rsidRPr="005A7AF7">
        <w:t>Personas Jurídicas</w:t>
      </w:r>
      <w:r w:rsidR="00D12480" w:rsidRPr="005A7AF7">
        <w:t xml:space="preserve">: En el caso que la OSL ayude a Personas Jurídicas deberá completar lo siguiente: </w:t>
      </w:r>
      <w:r w:rsidRPr="005A7AF7">
        <w:t xml:space="preserve"> </w:t>
      </w:r>
    </w:p>
    <w:p w:rsidR="00BC18D5" w:rsidRPr="005A7AF7" w:rsidRDefault="00BC18D5" w:rsidP="00BC18D5">
      <w:pPr>
        <w:pStyle w:val="Prrafodelista"/>
        <w:numPr>
          <w:ilvl w:val="2"/>
          <w:numId w:val="26"/>
        </w:numPr>
        <w:jc w:val="both"/>
      </w:pPr>
      <w:r w:rsidRPr="005A7AF7">
        <w:t xml:space="preserve">Paraguay: </w:t>
      </w:r>
      <w:r w:rsidR="00E96A94">
        <w:t>I</w:t>
      </w:r>
      <w:r w:rsidR="00E96A94" w:rsidRPr="005A7AF7">
        <w:t>ndica</w:t>
      </w:r>
      <w:r w:rsidR="00E96A94">
        <w:t xml:space="preserve">r </w:t>
      </w:r>
      <w:r w:rsidRPr="005A7AF7">
        <w:t>los recursos económicos destinados para los beneficiarios del Paraguay, el mismo será indicado en guaraníes y representar en porcentaje del total.</w:t>
      </w:r>
    </w:p>
    <w:p w:rsidR="00BC18D5" w:rsidRPr="005A7AF7" w:rsidRDefault="00BC18D5" w:rsidP="00BC18D5">
      <w:pPr>
        <w:pStyle w:val="Prrafodelista"/>
        <w:numPr>
          <w:ilvl w:val="2"/>
          <w:numId w:val="26"/>
        </w:numPr>
        <w:jc w:val="both"/>
      </w:pPr>
      <w:r w:rsidRPr="005A7AF7">
        <w:t xml:space="preserve">Extranjeros: </w:t>
      </w:r>
      <w:r w:rsidR="00E96A94">
        <w:t>I</w:t>
      </w:r>
      <w:r w:rsidR="00E96A94" w:rsidRPr="005A7AF7">
        <w:t>ndica</w:t>
      </w:r>
      <w:r w:rsidR="00E96A94">
        <w:t>r</w:t>
      </w:r>
      <w:r w:rsidR="00E96A94" w:rsidRPr="005A7AF7">
        <w:t xml:space="preserve"> </w:t>
      </w:r>
      <w:r w:rsidRPr="005A7AF7">
        <w:t>los recursos económicos destinados para los beneficiarios Extranjeros, el mismo será indicado en guaraníes y representar en porcentaje del total.</w:t>
      </w:r>
    </w:p>
    <w:p w:rsidR="00586F59" w:rsidRPr="005A7AF7" w:rsidRDefault="00586F59" w:rsidP="00586F59">
      <w:pPr>
        <w:pStyle w:val="Prrafodelista"/>
        <w:numPr>
          <w:ilvl w:val="1"/>
          <w:numId w:val="26"/>
        </w:numPr>
        <w:jc w:val="both"/>
      </w:pPr>
      <w:r w:rsidRPr="005A7AF7">
        <w:t>OSL, inclusive organizaciones benéficas</w:t>
      </w:r>
      <w:r w:rsidR="00D12480" w:rsidRPr="005A7AF7">
        <w:t>: En el caso que la OSL ayude a otras OSL deberá completar lo siguiente:</w:t>
      </w:r>
      <w:r w:rsidRPr="005A7AF7">
        <w:t xml:space="preserve"> </w:t>
      </w:r>
    </w:p>
    <w:p w:rsidR="00586F59" w:rsidRPr="005A7AF7" w:rsidRDefault="00586F59" w:rsidP="00586F59">
      <w:pPr>
        <w:pStyle w:val="Prrafodelista"/>
        <w:numPr>
          <w:ilvl w:val="2"/>
          <w:numId w:val="26"/>
        </w:numPr>
        <w:jc w:val="both"/>
      </w:pPr>
      <w:r w:rsidRPr="005A7AF7">
        <w:t xml:space="preserve">Paraguay: </w:t>
      </w:r>
      <w:r w:rsidR="00E96A94">
        <w:t>I</w:t>
      </w:r>
      <w:r w:rsidR="00E96A94" w:rsidRPr="005A7AF7">
        <w:t>ndica</w:t>
      </w:r>
      <w:r w:rsidR="00E96A94">
        <w:t>r</w:t>
      </w:r>
      <w:r w:rsidR="00E96A94" w:rsidRPr="005A7AF7">
        <w:t xml:space="preserve"> </w:t>
      </w:r>
      <w:r w:rsidRPr="005A7AF7">
        <w:t>los recursos económicos destinados para los beneficiarios del Paraguay, el mismo será indicado en guaraníes y representar en porcentaje del total.</w:t>
      </w:r>
    </w:p>
    <w:p w:rsidR="00586F59" w:rsidRPr="005A7AF7" w:rsidRDefault="00586F59" w:rsidP="00586F59">
      <w:pPr>
        <w:pStyle w:val="Prrafodelista"/>
        <w:numPr>
          <w:ilvl w:val="2"/>
          <w:numId w:val="26"/>
        </w:numPr>
        <w:jc w:val="both"/>
      </w:pPr>
      <w:r w:rsidRPr="005A7AF7">
        <w:t xml:space="preserve">Extranjeros: </w:t>
      </w:r>
      <w:r w:rsidR="002D6D3E">
        <w:t>I</w:t>
      </w:r>
      <w:r w:rsidR="002D6D3E" w:rsidRPr="005A7AF7">
        <w:t>ndica</w:t>
      </w:r>
      <w:r w:rsidR="002D6D3E">
        <w:t>r</w:t>
      </w:r>
      <w:r w:rsidR="002D6D3E" w:rsidRPr="005A7AF7">
        <w:t xml:space="preserve"> </w:t>
      </w:r>
      <w:r w:rsidRPr="005A7AF7">
        <w:t>los recursos económicos destinados para los beneficiarios Extranjeros, el mismo será indicado en guaraníes y representar en porcentaje del total.</w:t>
      </w:r>
    </w:p>
    <w:p w:rsidR="000A3DBE" w:rsidRPr="005A7AF7" w:rsidRDefault="000A3DBE" w:rsidP="000A3DBE">
      <w:pPr>
        <w:pStyle w:val="Prrafodelista"/>
        <w:numPr>
          <w:ilvl w:val="1"/>
          <w:numId w:val="26"/>
        </w:numPr>
        <w:jc w:val="both"/>
      </w:pPr>
      <w:r w:rsidRPr="005A7AF7">
        <w:t xml:space="preserve">Relacione los tres (3) países donde más recursos económicos envió la OSL (Detalle el envió total por país): Deberá indicar los 3 (tres) </w:t>
      </w:r>
      <w:r w:rsidR="00A428C6" w:rsidRPr="005A7AF7">
        <w:t xml:space="preserve">países </w:t>
      </w:r>
      <w:r w:rsidRPr="005A7AF7">
        <w:t>donde más recursos económicos la OSL haya destinado para lograr su propósito</w:t>
      </w:r>
      <w:r w:rsidR="00A428C6" w:rsidRPr="005A7AF7">
        <w:t xml:space="preserve">. Favor especificar el monto en guaraníes y el porcentajes </w:t>
      </w:r>
      <w:r w:rsidR="00FC570E" w:rsidRPr="005A7AF7">
        <w:t xml:space="preserve">del total. </w:t>
      </w:r>
    </w:p>
    <w:p w:rsidR="00FC570E" w:rsidRPr="005A7AF7" w:rsidRDefault="00FC570E" w:rsidP="00FC570E">
      <w:pPr>
        <w:pStyle w:val="Prrafodelista"/>
        <w:numPr>
          <w:ilvl w:val="1"/>
          <w:numId w:val="28"/>
        </w:numPr>
        <w:jc w:val="both"/>
      </w:pPr>
      <w:r w:rsidRPr="00856624">
        <w:rPr>
          <w:b/>
        </w:rPr>
        <w:t>Tipo de Asistencia/beneficio:</w:t>
      </w:r>
      <w:r w:rsidRPr="005A7AF7">
        <w:t xml:space="preserve"> </w:t>
      </w:r>
      <w:r w:rsidR="006057FD" w:rsidRPr="005A7AF7">
        <w:t xml:space="preserve">Indicar el tipo de asistencia que realiza la OSL, por ejemplo Donación, préstamos, regalos etc. Deberá indicar en la celda que corresponda, el monto total que fue destinado para realizar dicha asistencia. </w:t>
      </w:r>
    </w:p>
    <w:p w:rsidR="004120E5" w:rsidRPr="005A7AF7" w:rsidRDefault="006057FD" w:rsidP="006057FD">
      <w:pPr>
        <w:pStyle w:val="Prrafodelista"/>
        <w:numPr>
          <w:ilvl w:val="1"/>
          <w:numId w:val="28"/>
        </w:numPr>
        <w:jc w:val="both"/>
        <w:rPr>
          <w:b/>
        </w:rPr>
      </w:pPr>
      <w:r w:rsidRPr="005A7AF7">
        <w:rPr>
          <w:b/>
        </w:rPr>
        <w:t xml:space="preserve"> Modo de pago/asistencia: </w:t>
      </w:r>
      <w:r w:rsidR="00E12FF5" w:rsidRPr="005A7AF7">
        <w:t xml:space="preserve">Complete de acuerdo a como la OSL realiza el desembolso de los fondos para realizar su propósito. Deberá completar el monto total en guaraníes con su porcentaje correspondiente. </w:t>
      </w:r>
    </w:p>
    <w:p w:rsidR="00DA1949" w:rsidRPr="005A7AF7" w:rsidRDefault="00DA1949" w:rsidP="006057FD">
      <w:pPr>
        <w:pStyle w:val="Prrafodelista"/>
        <w:numPr>
          <w:ilvl w:val="1"/>
          <w:numId w:val="28"/>
        </w:numPr>
        <w:jc w:val="both"/>
        <w:rPr>
          <w:b/>
        </w:rPr>
      </w:pPr>
      <w:r w:rsidRPr="005A7AF7">
        <w:rPr>
          <w:b/>
        </w:rPr>
        <w:t xml:space="preserve">Total contribución a beneficiarios: </w:t>
      </w:r>
    </w:p>
    <w:p w:rsidR="00263EE8" w:rsidRPr="005A7AF7" w:rsidRDefault="00DA1949" w:rsidP="00DA1949">
      <w:pPr>
        <w:pStyle w:val="Prrafodelista"/>
        <w:numPr>
          <w:ilvl w:val="2"/>
          <w:numId w:val="26"/>
        </w:numPr>
        <w:jc w:val="both"/>
      </w:pPr>
      <w:r w:rsidRPr="005A7AF7">
        <w:t xml:space="preserve">Paraguay: Indicar el monto total </w:t>
      </w:r>
      <w:r w:rsidR="00263EE8" w:rsidRPr="005A7AF7">
        <w:t xml:space="preserve">en guaraníes destinados para los beneficiarios de Paraguay. </w:t>
      </w:r>
    </w:p>
    <w:p w:rsidR="00252F4B" w:rsidRPr="005A7AF7" w:rsidRDefault="00263EE8" w:rsidP="00252F4B">
      <w:pPr>
        <w:pStyle w:val="Prrafodelista"/>
        <w:numPr>
          <w:ilvl w:val="2"/>
          <w:numId w:val="26"/>
        </w:numPr>
        <w:jc w:val="both"/>
      </w:pPr>
      <w:r w:rsidRPr="005A7AF7">
        <w:t xml:space="preserve">Extranjeros: Indicar el monto total en guaraníes destinados para los beneficiarios Extranjeros. </w:t>
      </w:r>
    </w:p>
    <w:p w:rsidR="00252F4B" w:rsidRPr="005A7AF7" w:rsidRDefault="00252F4B" w:rsidP="00252F4B">
      <w:pPr>
        <w:ind w:left="284"/>
        <w:jc w:val="both"/>
      </w:pPr>
      <w:r w:rsidRPr="005A7AF7">
        <w:t xml:space="preserve">                Otros Ingresos: Indicar el monto y el porcentaje de otras actividades no citadas precedentemente, que a la OSL le genere ingresos. </w:t>
      </w:r>
    </w:p>
    <w:p w:rsidR="00252F4B" w:rsidRDefault="00252F4B" w:rsidP="00252F4B">
      <w:pPr>
        <w:ind w:left="284"/>
        <w:jc w:val="both"/>
      </w:pPr>
      <w:r w:rsidRPr="005A7AF7">
        <w:tab/>
        <w:t xml:space="preserve">        Otros Egresos: </w:t>
      </w:r>
      <w:r w:rsidR="00EA56B8" w:rsidRPr="005A7AF7">
        <w:t xml:space="preserve">Indicar el monto y el porcentaje de otras actividades no citadas precedentemente, que a la OSL le genere </w:t>
      </w:r>
      <w:r w:rsidR="004725CD" w:rsidRPr="005A7AF7">
        <w:t>egresos</w:t>
      </w:r>
      <w:r w:rsidR="00EA56B8" w:rsidRPr="005A7AF7">
        <w:t>.</w:t>
      </w:r>
    </w:p>
    <w:p w:rsidR="00E21A73" w:rsidRPr="005A7AF7" w:rsidRDefault="00E21A73" w:rsidP="00252F4B">
      <w:pPr>
        <w:ind w:left="284"/>
        <w:jc w:val="both"/>
      </w:pPr>
    </w:p>
    <w:p w:rsidR="004725CD" w:rsidRPr="005A7AF7" w:rsidRDefault="004725CD" w:rsidP="00252F4B">
      <w:pPr>
        <w:ind w:left="284"/>
        <w:jc w:val="both"/>
        <w:rPr>
          <w:b/>
        </w:rPr>
      </w:pPr>
      <w:r w:rsidRPr="005A7AF7">
        <w:rPr>
          <w:b/>
        </w:rPr>
        <w:t xml:space="preserve">SECCION V – FLUJO DE FONDOS.  </w:t>
      </w:r>
    </w:p>
    <w:p w:rsidR="004725CD" w:rsidRPr="005A7AF7" w:rsidRDefault="004725CD" w:rsidP="004725CD">
      <w:pPr>
        <w:pStyle w:val="Prrafodelista"/>
        <w:numPr>
          <w:ilvl w:val="0"/>
          <w:numId w:val="38"/>
        </w:numPr>
        <w:jc w:val="both"/>
        <w:rPr>
          <w:b/>
        </w:rPr>
      </w:pPr>
      <w:r w:rsidRPr="005A7AF7">
        <w:rPr>
          <w:b/>
        </w:rPr>
        <w:t xml:space="preserve">Ingresos: </w:t>
      </w:r>
    </w:p>
    <w:p w:rsidR="004725CD" w:rsidRPr="005A7AF7" w:rsidRDefault="004725CD" w:rsidP="004725CD">
      <w:pPr>
        <w:pStyle w:val="Prrafodelista"/>
        <w:numPr>
          <w:ilvl w:val="0"/>
          <w:numId w:val="39"/>
        </w:numPr>
        <w:jc w:val="both"/>
      </w:pPr>
      <w:r w:rsidRPr="005A7AF7">
        <w:t>Directo/efectivo (especifique principales monedas)</w:t>
      </w:r>
      <w:r w:rsidR="009D79D7" w:rsidRPr="005A7AF7">
        <w:t xml:space="preserve">: </w:t>
      </w:r>
      <w:r w:rsidR="00450A70">
        <w:t>I</w:t>
      </w:r>
      <w:r w:rsidR="00450A70" w:rsidRPr="005A7AF7">
        <w:t>ndica</w:t>
      </w:r>
      <w:r w:rsidR="00450A70">
        <w:t>r</w:t>
      </w:r>
      <w:r w:rsidR="009D79D7" w:rsidRPr="005A7AF7">
        <w:t xml:space="preserve"> el total </w:t>
      </w:r>
      <w:r w:rsidR="0013596F" w:rsidRPr="005A7AF7">
        <w:t>(</w:t>
      </w:r>
      <w:r w:rsidR="009D79D7" w:rsidRPr="005A7AF7">
        <w:t xml:space="preserve">en </w:t>
      </w:r>
      <w:r w:rsidR="0013596F" w:rsidRPr="005A7AF7">
        <w:t>la moneda que se realiza la operación dólares, guaraníes, etc.)</w:t>
      </w:r>
      <w:r w:rsidR="009D79D7" w:rsidRPr="005A7AF7">
        <w:t xml:space="preserve"> si los fondos de la OSL ingresa a la misma en forma física (efectivo)</w:t>
      </w:r>
      <w:r w:rsidR="002371E9" w:rsidRPr="005A7AF7">
        <w:t>.</w:t>
      </w:r>
    </w:p>
    <w:p w:rsidR="004725CD" w:rsidRPr="005A7AF7" w:rsidRDefault="004725CD" w:rsidP="004725CD">
      <w:pPr>
        <w:pStyle w:val="Prrafodelista"/>
        <w:numPr>
          <w:ilvl w:val="0"/>
          <w:numId w:val="39"/>
        </w:numPr>
        <w:jc w:val="both"/>
      </w:pPr>
      <w:r w:rsidRPr="005A7AF7">
        <w:t>A través de entidades financiera</w:t>
      </w:r>
      <w:r w:rsidR="009D79D7" w:rsidRPr="005A7AF7">
        <w:t xml:space="preserve">s: </w:t>
      </w:r>
      <w:r w:rsidR="00450A70">
        <w:t>I</w:t>
      </w:r>
      <w:r w:rsidR="00450A70" w:rsidRPr="005A7AF7">
        <w:t>ndica</w:t>
      </w:r>
      <w:r w:rsidR="00450A70">
        <w:t>r</w:t>
      </w:r>
      <w:r w:rsidR="00450A70" w:rsidRPr="005A7AF7">
        <w:t xml:space="preserve"> </w:t>
      </w:r>
      <w:r w:rsidR="009D79D7" w:rsidRPr="005A7AF7">
        <w:t xml:space="preserve">el total </w:t>
      </w:r>
      <w:r w:rsidR="0013596F" w:rsidRPr="005A7AF7">
        <w:t>(en la moneda que se realiza la operación dólares, guaraníes, etc.)</w:t>
      </w:r>
      <w:r w:rsidR="009D79D7" w:rsidRPr="005A7AF7">
        <w:t xml:space="preserve"> si los fondos de la OSL ingresa a la misma atraves de entidades financieras (transferencias electrónicas, depósitos, cheque, etc.)</w:t>
      </w:r>
      <w:r w:rsidR="00800278" w:rsidRPr="005A7AF7">
        <w:t xml:space="preserve">. </w:t>
      </w:r>
    </w:p>
    <w:p w:rsidR="00800278" w:rsidRPr="005A7AF7" w:rsidRDefault="00800278" w:rsidP="00800278">
      <w:pPr>
        <w:pStyle w:val="Prrafodelista"/>
        <w:numPr>
          <w:ilvl w:val="0"/>
          <w:numId w:val="38"/>
        </w:numPr>
        <w:jc w:val="both"/>
        <w:rPr>
          <w:b/>
        </w:rPr>
      </w:pPr>
      <w:r w:rsidRPr="005A7AF7">
        <w:rPr>
          <w:b/>
        </w:rPr>
        <w:t xml:space="preserve">Egresos: </w:t>
      </w:r>
    </w:p>
    <w:p w:rsidR="00800278" w:rsidRPr="005A7AF7" w:rsidRDefault="00800278" w:rsidP="007D5107">
      <w:pPr>
        <w:pStyle w:val="Prrafodelista"/>
        <w:numPr>
          <w:ilvl w:val="0"/>
          <w:numId w:val="40"/>
        </w:numPr>
        <w:jc w:val="both"/>
      </w:pPr>
      <w:r w:rsidRPr="005A7AF7">
        <w:t xml:space="preserve">Directo/efectivo </w:t>
      </w:r>
      <w:r w:rsidR="0013596F" w:rsidRPr="005A7AF7">
        <w:t>(especifique principales monedas)</w:t>
      </w:r>
      <w:r w:rsidR="00F558D2" w:rsidRPr="005A7AF7">
        <w:t xml:space="preserve">: </w:t>
      </w:r>
      <w:r w:rsidR="00450A70">
        <w:t>I</w:t>
      </w:r>
      <w:r w:rsidR="00450A70" w:rsidRPr="005A7AF7">
        <w:t>ndica</w:t>
      </w:r>
      <w:r w:rsidR="00450A70">
        <w:t>r</w:t>
      </w:r>
      <w:r w:rsidR="002371E9" w:rsidRPr="005A7AF7">
        <w:t xml:space="preserve"> el total (en la moneda que se realiza la operación dólares, guaraníes, etc.) si los fondos de la OSL son destinados a los beneficiarios en forma física (efectivo).</w:t>
      </w:r>
    </w:p>
    <w:p w:rsidR="002371E9" w:rsidRPr="005A7AF7" w:rsidRDefault="002371E9" w:rsidP="007D5107">
      <w:pPr>
        <w:pStyle w:val="Prrafodelista"/>
        <w:numPr>
          <w:ilvl w:val="0"/>
          <w:numId w:val="40"/>
        </w:numPr>
        <w:jc w:val="both"/>
      </w:pPr>
      <w:r w:rsidRPr="005A7AF7">
        <w:t xml:space="preserve">A través de entidades financieras: </w:t>
      </w:r>
      <w:r w:rsidR="00450A70">
        <w:t>I</w:t>
      </w:r>
      <w:r w:rsidR="00450A70" w:rsidRPr="005A7AF7">
        <w:t>ndica</w:t>
      </w:r>
      <w:r w:rsidR="00450A70">
        <w:t>r</w:t>
      </w:r>
      <w:r w:rsidRPr="005A7AF7">
        <w:t xml:space="preserve"> el total (en la moneda que se realiza la operación dólares, guaraníes, etc.) si los fondos de la OSL son destinados a los beneficiarios atraves de entidades financiera (transferencias electrónicas, depósitos, cheque, etc.).</w:t>
      </w:r>
    </w:p>
    <w:p w:rsidR="00FA5285" w:rsidRPr="005A7AF7" w:rsidRDefault="00BF525E" w:rsidP="00FA5285">
      <w:pPr>
        <w:pStyle w:val="Prrafodelista"/>
        <w:numPr>
          <w:ilvl w:val="0"/>
          <w:numId w:val="38"/>
        </w:numPr>
        <w:jc w:val="both"/>
        <w:rPr>
          <w:b/>
        </w:rPr>
      </w:pPr>
      <w:r w:rsidRPr="005A7AF7">
        <w:rPr>
          <w:b/>
        </w:rPr>
        <w:t xml:space="preserve">Total Ingresos: </w:t>
      </w:r>
      <w:r w:rsidR="0068465E" w:rsidRPr="005A7AF7">
        <w:t>Indicar el total (en guaraníes) de los ingresos recibidos en el periodo solicitado</w:t>
      </w:r>
      <w:r w:rsidR="00493636" w:rsidRPr="005A7AF7">
        <w:t xml:space="preserve">. </w:t>
      </w:r>
      <w:r w:rsidR="0068465E" w:rsidRPr="005A7AF7">
        <w:t xml:space="preserve"> </w:t>
      </w:r>
    </w:p>
    <w:p w:rsidR="00493636" w:rsidRPr="005A7AF7" w:rsidRDefault="00493636" w:rsidP="00FA5285">
      <w:pPr>
        <w:pStyle w:val="Prrafodelista"/>
        <w:numPr>
          <w:ilvl w:val="0"/>
          <w:numId w:val="38"/>
        </w:numPr>
        <w:jc w:val="both"/>
        <w:rPr>
          <w:b/>
        </w:rPr>
      </w:pPr>
      <w:r w:rsidRPr="005A7AF7">
        <w:rPr>
          <w:b/>
        </w:rPr>
        <w:t xml:space="preserve">Total Egresos: </w:t>
      </w:r>
      <w:r w:rsidRPr="005A7AF7">
        <w:t>Indicar el total (en guaraníes) de los egresos realizados en el periodo solicitado.</w:t>
      </w:r>
    </w:p>
    <w:p w:rsidR="00800278" w:rsidRPr="005A7AF7" w:rsidRDefault="00800278" w:rsidP="00800278">
      <w:pPr>
        <w:pStyle w:val="Prrafodelista"/>
        <w:ind w:left="644"/>
        <w:jc w:val="both"/>
      </w:pPr>
    </w:p>
    <w:p w:rsidR="004835FA" w:rsidRPr="005A7AF7" w:rsidRDefault="004835FA" w:rsidP="00800278">
      <w:pPr>
        <w:pStyle w:val="Prrafodelista"/>
        <w:ind w:left="644"/>
        <w:jc w:val="both"/>
      </w:pPr>
    </w:p>
    <w:p w:rsidR="004835FA" w:rsidRPr="005A7AF7" w:rsidRDefault="004835FA" w:rsidP="004835FA">
      <w:pPr>
        <w:pStyle w:val="Prrafodelista"/>
        <w:ind w:left="644"/>
        <w:jc w:val="center"/>
        <w:rPr>
          <w:b/>
        </w:rPr>
      </w:pPr>
      <w:r w:rsidRPr="005A7AF7">
        <w:rPr>
          <w:b/>
        </w:rPr>
        <w:t>CUESTIONARIO</w:t>
      </w:r>
    </w:p>
    <w:p w:rsidR="00C51FC5" w:rsidRPr="005A7AF7" w:rsidRDefault="004835FA" w:rsidP="004835FA">
      <w:pPr>
        <w:pStyle w:val="Prrafodelista"/>
        <w:numPr>
          <w:ilvl w:val="0"/>
          <w:numId w:val="42"/>
        </w:numPr>
        <w:jc w:val="both"/>
        <w:rPr>
          <w:b/>
        </w:rPr>
      </w:pPr>
      <w:r w:rsidRPr="005A7AF7">
        <w:rPr>
          <w:b/>
        </w:rPr>
        <w:t xml:space="preserve"> Políticas y Procedimientos</w:t>
      </w:r>
      <w:r w:rsidR="002A4DAC" w:rsidRPr="005A7AF7">
        <w:rPr>
          <w:b/>
        </w:rPr>
        <w:t xml:space="preserve">. Marque con una X en la respuesta correcta. </w:t>
      </w:r>
    </w:p>
    <w:p w:rsidR="002A4DAC" w:rsidRPr="005A7AF7" w:rsidRDefault="00C51FC5" w:rsidP="002A4DAC">
      <w:pPr>
        <w:pStyle w:val="Prrafodelista"/>
        <w:numPr>
          <w:ilvl w:val="0"/>
          <w:numId w:val="44"/>
        </w:numPr>
        <w:jc w:val="both"/>
        <w:rPr>
          <w:b/>
        </w:rPr>
      </w:pPr>
      <w:r w:rsidRPr="005A7AF7">
        <w:rPr>
          <w:b/>
        </w:rPr>
        <w:t>¿Se han aprobado políticas y procedimientos PLD/CFT por la OSL?</w:t>
      </w:r>
      <w:r w:rsidR="004835FA" w:rsidRPr="005A7AF7">
        <w:rPr>
          <w:b/>
        </w:rPr>
        <w:t xml:space="preserve"> </w:t>
      </w:r>
    </w:p>
    <w:p w:rsidR="00C51FC5" w:rsidRPr="005A7AF7" w:rsidRDefault="002A4DAC" w:rsidP="00C51FC5">
      <w:pPr>
        <w:pStyle w:val="Prrafodelista"/>
        <w:jc w:val="both"/>
        <w:rPr>
          <w:b/>
        </w:rPr>
      </w:pPr>
      <w:r w:rsidRPr="005A7AF7">
        <w:t>Se refiere a que si la OSL cuenta con un Manual de Prevención de Lavado de Dinero o Contra el Financiamiento del Ter</w:t>
      </w:r>
      <w:r w:rsidR="0040767D" w:rsidRPr="005A7AF7">
        <w:t>rorismo</w:t>
      </w:r>
      <w:r w:rsidR="006729DE" w:rsidRPr="005A7AF7">
        <w:t xml:space="preserve"> aprobado por la misma</w:t>
      </w:r>
      <w:r w:rsidR="0040767D" w:rsidRPr="005A7AF7">
        <w:t>, conforme lo establece la Resolución SEPRELAD N° 453/2011</w:t>
      </w:r>
      <w:r w:rsidR="006729DE" w:rsidRPr="005A7AF7">
        <w:t xml:space="preserve"> </w:t>
      </w:r>
      <w:r w:rsidR="0040767D" w:rsidRPr="005A7AF7">
        <w:rPr>
          <w:b/>
        </w:rPr>
        <w:t>“</w:t>
      </w:r>
      <w:r w:rsidR="0040767D" w:rsidRPr="005A7AF7">
        <w:rPr>
          <w:b/>
          <w:i/>
        </w:rPr>
        <w:t>POR LA CUAL SE APRUEBA EL REGLAMENTO DE PREVE</w:t>
      </w:r>
      <w:r w:rsidR="00A92491">
        <w:rPr>
          <w:b/>
          <w:i/>
        </w:rPr>
        <w:t>NC</w:t>
      </w:r>
      <w:r w:rsidR="005C2447">
        <w:rPr>
          <w:b/>
          <w:i/>
        </w:rPr>
        <w:t>I</w:t>
      </w:r>
      <w:r w:rsidR="0040767D" w:rsidRPr="005A7AF7">
        <w:rPr>
          <w:b/>
          <w:i/>
        </w:rPr>
        <w:t>ON DE LAVADO DE DINERO Y FINANCIAMIENTO DEL TERRORISMO PARA LAS ORGANIZACIONES SIN FINES DE LUCRO</w:t>
      </w:r>
      <w:r w:rsidR="0040767D" w:rsidRPr="005A7AF7">
        <w:rPr>
          <w:b/>
        </w:rPr>
        <w:t>”</w:t>
      </w:r>
    </w:p>
    <w:p w:rsidR="006729DE" w:rsidRPr="005A7AF7" w:rsidRDefault="006729DE" w:rsidP="006729DE">
      <w:pPr>
        <w:pStyle w:val="Prrafodelista"/>
        <w:numPr>
          <w:ilvl w:val="0"/>
          <w:numId w:val="44"/>
        </w:numPr>
        <w:jc w:val="both"/>
        <w:rPr>
          <w:b/>
        </w:rPr>
      </w:pPr>
      <w:r w:rsidRPr="005A7AF7">
        <w:rPr>
          <w:b/>
        </w:rPr>
        <w:t xml:space="preserve">¿Han sido comunicados los empleados? ¿Como? </w:t>
      </w:r>
    </w:p>
    <w:p w:rsidR="0005134E" w:rsidRPr="005A7AF7" w:rsidRDefault="0005134E" w:rsidP="0005134E">
      <w:pPr>
        <w:pStyle w:val="Prrafodelista"/>
        <w:jc w:val="both"/>
      </w:pPr>
      <w:r w:rsidRPr="005A7AF7">
        <w:t xml:space="preserve">En el caso que la OSL cuenta con un Manual de Prevención de Lavado de Dinero o Contra el Financiamiento del Terrorismo, informar si los empleados tienen acceso </w:t>
      </w:r>
      <w:r w:rsidR="0079157A" w:rsidRPr="005A7AF7">
        <w:t>ha</w:t>
      </w:r>
      <w:r w:rsidRPr="005A7AF7">
        <w:t xml:space="preserve"> dicho manual. Y de qué manera. </w:t>
      </w:r>
    </w:p>
    <w:p w:rsidR="004725CD" w:rsidRPr="005A7AF7" w:rsidRDefault="0005134E" w:rsidP="0005134E">
      <w:pPr>
        <w:pStyle w:val="Prrafodelista"/>
        <w:numPr>
          <w:ilvl w:val="0"/>
          <w:numId w:val="44"/>
        </w:numPr>
        <w:jc w:val="both"/>
        <w:rPr>
          <w:b/>
        </w:rPr>
      </w:pPr>
      <w:r w:rsidRPr="005A7AF7">
        <w:rPr>
          <w:b/>
        </w:rPr>
        <w:t xml:space="preserve"> </w:t>
      </w:r>
      <w:r w:rsidR="0079157A" w:rsidRPr="005A7AF7">
        <w:rPr>
          <w:b/>
        </w:rPr>
        <w:t>¿Cuál es la frecuencia de revisión de las políticas y procedimientos de PLD/CFT</w:t>
      </w:r>
      <w:r w:rsidRPr="005A7AF7">
        <w:rPr>
          <w:b/>
        </w:rPr>
        <w:t>?</w:t>
      </w:r>
    </w:p>
    <w:p w:rsidR="0079157A" w:rsidRPr="005A7AF7" w:rsidRDefault="0079157A" w:rsidP="0079157A">
      <w:pPr>
        <w:pStyle w:val="Prrafodelista"/>
        <w:jc w:val="both"/>
      </w:pPr>
      <w:r w:rsidRPr="005A7AF7">
        <w:t>Se refiere a la frecuencia con que se actualiza el Manual de PLD/CFT.</w:t>
      </w:r>
    </w:p>
    <w:p w:rsidR="0079157A" w:rsidRPr="005A7AF7" w:rsidRDefault="0079157A" w:rsidP="0079157A">
      <w:pPr>
        <w:pStyle w:val="Prrafodelista"/>
        <w:numPr>
          <w:ilvl w:val="0"/>
          <w:numId w:val="44"/>
        </w:numPr>
        <w:jc w:val="both"/>
      </w:pPr>
      <w:r w:rsidRPr="005A7AF7">
        <w:t>¿Se han implementado controles de PLD/CFT para:</w:t>
      </w:r>
    </w:p>
    <w:p w:rsidR="0079157A" w:rsidRPr="005A7AF7" w:rsidRDefault="006E1C81" w:rsidP="006E1C81">
      <w:pPr>
        <w:pStyle w:val="Prrafodelista"/>
        <w:numPr>
          <w:ilvl w:val="1"/>
          <w:numId w:val="20"/>
        </w:numPr>
        <w:jc w:val="both"/>
      </w:pPr>
      <w:r w:rsidRPr="005A7AF7">
        <w:t>¿</w:t>
      </w:r>
      <w:r w:rsidR="0079157A" w:rsidRPr="005A7AF7">
        <w:t>Establecer la idoneidad y antecedentes, como sea el caso, de los: fundadores, directores, fiduc</w:t>
      </w:r>
      <w:r w:rsidRPr="005A7AF7">
        <w:t>iarios, oficiales principales y</w:t>
      </w:r>
      <w:r w:rsidR="0079157A" w:rsidRPr="005A7AF7">
        <w:t xml:space="preserve"> otras personas que ejercen control, influencia y decisiones de gestión de las actividades la OSL?</w:t>
      </w:r>
    </w:p>
    <w:p w:rsidR="00A579E6" w:rsidRPr="005A7AF7" w:rsidRDefault="006E1C81" w:rsidP="006E1C81">
      <w:pPr>
        <w:pStyle w:val="Prrafodelista"/>
        <w:ind w:left="1437"/>
        <w:jc w:val="both"/>
      </w:pPr>
      <w:r w:rsidRPr="005A7AF7">
        <w:t>Se refiere a que si los citados precedentemente, son sometidos a verificación de su capacidad profesional.</w:t>
      </w:r>
    </w:p>
    <w:p w:rsidR="006E1C81" w:rsidRPr="005A7AF7" w:rsidRDefault="00A579E6" w:rsidP="00A579E6">
      <w:pPr>
        <w:pStyle w:val="Prrafodelista"/>
        <w:numPr>
          <w:ilvl w:val="1"/>
          <w:numId w:val="20"/>
        </w:numPr>
        <w:jc w:val="both"/>
      </w:pPr>
      <w:r w:rsidRPr="005A7AF7">
        <w:t>¿Identificar y verificar los antecedentes, legitimidad, e idoneidad, como sea el caso, de los contribuyentes de fondos y otros activos para la OSL?</w:t>
      </w:r>
      <w:r w:rsidR="006E1C81" w:rsidRPr="005A7AF7">
        <w:t xml:space="preserve"> </w:t>
      </w:r>
    </w:p>
    <w:p w:rsidR="00A579E6" w:rsidRPr="005A7AF7" w:rsidRDefault="00A579E6" w:rsidP="00A579E6">
      <w:pPr>
        <w:pStyle w:val="Prrafodelista"/>
        <w:ind w:left="1437"/>
        <w:jc w:val="both"/>
      </w:pPr>
      <w:r w:rsidRPr="005A7AF7">
        <w:t xml:space="preserve">Se refiere a que si la OSL identifica a los contribuyentes de acuerdo a lo establecido en la Resolución SEPRELAD N° 453/2011. </w:t>
      </w:r>
    </w:p>
    <w:p w:rsidR="00A579E6" w:rsidRPr="005A7AF7" w:rsidRDefault="00A579E6" w:rsidP="00A579E6">
      <w:pPr>
        <w:pStyle w:val="Prrafodelista"/>
        <w:numPr>
          <w:ilvl w:val="1"/>
          <w:numId w:val="20"/>
        </w:numPr>
        <w:jc w:val="both"/>
      </w:pPr>
      <w:r w:rsidRPr="005A7AF7">
        <w:t xml:space="preserve">¿Identificar y verificar el origen de fondos y otros activos de la OSL? </w:t>
      </w:r>
    </w:p>
    <w:p w:rsidR="00A579E6" w:rsidRPr="005A7AF7" w:rsidRDefault="00A579E6" w:rsidP="00A579E6">
      <w:pPr>
        <w:pStyle w:val="Prrafodelista"/>
        <w:ind w:left="1437"/>
        <w:jc w:val="both"/>
      </w:pPr>
      <w:r w:rsidRPr="005A7AF7">
        <w:t xml:space="preserve">En este punto deberá de informar si la OSL verifica el origen de los Activos donados al mismo.  </w:t>
      </w:r>
    </w:p>
    <w:p w:rsidR="00686DDA" w:rsidRPr="005A7AF7" w:rsidRDefault="00686DDA" w:rsidP="00686DDA">
      <w:pPr>
        <w:pStyle w:val="Prrafodelista"/>
        <w:numPr>
          <w:ilvl w:val="1"/>
          <w:numId w:val="20"/>
        </w:numPr>
        <w:jc w:val="both"/>
      </w:pPr>
      <w:r w:rsidRPr="005A7AF7">
        <w:t>¿Identificar y verificar la identidad, legitimidad y autenticidad de los beneficiarios de la OSL?</w:t>
      </w:r>
    </w:p>
    <w:p w:rsidR="00686DDA" w:rsidRPr="005A7AF7" w:rsidRDefault="00686DDA" w:rsidP="00686DDA">
      <w:pPr>
        <w:pStyle w:val="Prrafodelista"/>
        <w:ind w:left="1437"/>
        <w:jc w:val="both"/>
      </w:pPr>
      <w:r w:rsidRPr="005A7AF7">
        <w:t>Si la OSL lleva un control de los beneficiarios finales del mismo.</w:t>
      </w:r>
    </w:p>
    <w:p w:rsidR="006D712D" w:rsidRPr="005A7AF7" w:rsidRDefault="00686DDA" w:rsidP="00686DDA">
      <w:pPr>
        <w:pStyle w:val="Prrafodelista"/>
        <w:numPr>
          <w:ilvl w:val="1"/>
          <w:numId w:val="20"/>
        </w:numPr>
        <w:jc w:val="both"/>
      </w:pPr>
      <w:r w:rsidRPr="005A7AF7">
        <w:t xml:space="preserve"> ¿Obtener, conservar y actualizar la información de sus actividades, inclusive información sobre patrocinadores/contribuyentes, beneficiarios, las fuentes y usos de fondos?</w:t>
      </w:r>
    </w:p>
    <w:p w:rsidR="00047217" w:rsidRPr="005A7AF7" w:rsidRDefault="00EE6501" w:rsidP="00047217">
      <w:pPr>
        <w:pStyle w:val="Prrafodelista"/>
        <w:ind w:left="1437"/>
        <w:jc w:val="both"/>
      </w:pPr>
      <w:r w:rsidRPr="005A7AF7">
        <w:t>Si la OSL cuenta con una base de datos de sus contribuyentes</w:t>
      </w:r>
      <w:r w:rsidR="00047217" w:rsidRPr="005A7AF7">
        <w:t xml:space="preserve"> y/</w:t>
      </w:r>
      <w:r w:rsidRPr="005A7AF7">
        <w:t>o beneficiarios el cual este actualiza</w:t>
      </w:r>
      <w:r w:rsidR="00047217" w:rsidRPr="005A7AF7">
        <w:t xml:space="preserve">. </w:t>
      </w:r>
    </w:p>
    <w:p w:rsidR="00EE6501" w:rsidRPr="005A7AF7" w:rsidRDefault="00047217" w:rsidP="00047217">
      <w:pPr>
        <w:pStyle w:val="Prrafodelista"/>
        <w:numPr>
          <w:ilvl w:val="1"/>
          <w:numId w:val="20"/>
        </w:numPr>
        <w:jc w:val="both"/>
      </w:pPr>
      <w:r w:rsidRPr="005A7AF7">
        <w:t>¿Conservar documentación sobre todos los ingresos y egresos, transferencias, etc. para el periodo de tiempo establecido en la ley?</w:t>
      </w:r>
      <w:r w:rsidR="00EE6501" w:rsidRPr="005A7AF7">
        <w:t xml:space="preserve">  </w:t>
      </w:r>
      <w:r w:rsidRPr="005A7AF7">
        <w:t xml:space="preserve">  </w:t>
      </w:r>
    </w:p>
    <w:p w:rsidR="001873F2" w:rsidRPr="005A7AF7" w:rsidRDefault="00047217" w:rsidP="001873F2">
      <w:pPr>
        <w:pStyle w:val="Prrafodelista"/>
        <w:ind w:left="1437"/>
        <w:jc w:val="both"/>
      </w:pPr>
      <w:r w:rsidRPr="005A7AF7">
        <w:t xml:space="preserve">Si la OSL conserva las documentaciones de todos sus ingresos y egresos </w:t>
      </w:r>
      <w:r w:rsidR="00C74C24">
        <w:t xml:space="preserve">por </w:t>
      </w:r>
      <w:r w:rsidRPr="005A7AF7">
        <w:t xml:space="preserve">un tiempo prudencial. </w:t>
      </w:r>
    </w:p>
    <w:p w:rsidR="001873F2" w:rsidRPr="005A7AF7" w:rsidRDefault="001873F2" w:rsidP="001873F2">
      <w:pPr>
        <w:pStyle w:val="Prrafodelista"/>
        <w:numPr>
          <w:ilvl w:val="1"/>
          <w:numId w:val="20"/>
        </w:numPr>
        <w:jc w:val="both"/>
      </w:pPr>
      <w:r w:rsidRPr="005A7AF7">
        <w:t xml:space="preserve">¿Identificar o clasificar fondos recibidos de donantes y pagados a beneficiaros en base al grado de riesgo de financiación del terrorismo?  De ser así, describir el sistema utilizado. </w:t>
      </w:r>
    </w:p>
    <w:p w:rsidR="001873F2" w:rsidRPr="005A7AF7" w:rsidRDefault="001873F2" w:rsidP="001873F2">
      <w:pPr>
        <w:pStyle w:val="Prrafodelista"/>
        <w:ind w:left="1437"/>
        <w:jc w:val="both"/>
      </w:pPr>
      <w:r w:rsidRPr="005A7AF7">
        <w:t>Si cuenta con criterios para evaluar el nivel riesgo de los donantes y/o beneficiarios.</w:t>
      </w:r>
    </w:p>
    <w:p w:rsidR="001873F2" w:rsidRPr="005A7AF7" w:rsidRDefault="001873F2" w:rsidP="001873F2">
      <w:pPr>
        <w:pStyle w:val="Prrafodelista"/>
        <w:numPr>
          <w:ilvl w:val="0"/>
          <w:numId w:val="42"/>
        </w:numPr>
        <w:jc w:val="both"/>
        <w:rPr>
          <w:b/>
        </w:rPr>
      </w:pPr>
      <w:r w:rsidRPr="005A7AF7">
        <w:rPr>
          <w:b/>
        </w:rPr>
        <w:t>Monitoreo y Reportes de Operaciones Inusuales o Sospechosas</w:t>
      </w:r>
    </w:p>
    <w:p w:rsidR="001873F2" w:rsidRPr="005A7AF7" w:rsidRDefault="001873F2" w:rsidP="001873F2">
      <w:pPr>
        <w:pStyle w:val="Prrafodelista"/>
        <w:numPr>
          <w:ilvl w:val="1"/>
          <w:numId w:val="20"/>
        </w:numPr>
        <w:jc w:val="both"/>
      </w:pPr>
      <w:r w:rsidRPr="005A7AF7">
        <w:t>¿Ha implementado la OSL un sistema de monitoreo para detectar y reportar transacciones y actividades inusuales y sospechosas? De ser así describir el sistema utilizado.</w:t>
      </w:r>
    </w:p>
    <w:p w:rsidR="001873F2" w:rsidRPr="005A7AF7" w:rsidRDefault="001873F2" w:rsidP="001873F2">
      <w:pPr>
        <w:pStyle w:val="Prrafodelista"/>
        <w:ind w:left="1437"/>
        <w:jc w:val="both"/>
      </w:pPr>
      <w:r w:rsidRPr="005A7AF7">
        <w:t>Si la OSL cuenta con un sistema de control para detectar y reportar transacciones y actividades inusuales y sospechosas.</w:t>
      </w:r>
    </w:p>
    <w:p w:rsidR="001873F2" w:rsidRPr="005A7AF7" w:rsidRDefault="001873F2" w:rsidP="001873F2">
      <w:pPr>
        <w:pStyle w:val="Prrafodelista"/>
        <w:numPr>
          <w:ilvl w:val="1"/>
          <w:numId w:val="20"/>
        </w:numPr>
        <w:jc w:val="both"/>
      </w:pPr>
      <w:r w:rsidRPr="005A7AF7">
        <w:t xml:space="preserve">¿Durante los últimos 12 meses, cuantos ROS </w:t>
      </w:r>
      <w:r w:rsidR="00C74C24">
        <w:t xml:space="preserve">fueron </w:t>
      </w:r>
      <w:r w:rsidRPr="005A7AF7">
        <w:t>enviados a la SEPRELAD por sospecha</w:t>
      </w:r>
      <w:r w:rsidR="000D3BAA">
        <w:t>s</w:t>
      </w:r>
      <w:r w:rsidRPr="005A7AF7">
        <w:t xml:space="preserve"> vinculad</w:t>
      </w:r>
      <w:r w:rsidR="00C74C24">
        <w:t>a</w:t>
      </w:r>
      <w:r w:rsidR="000D3BAA">
        <w:t>s</w:t>
      </w:r>
      <w:r w:rsidRPr="005A7AF7">
        <w:t xml:space="preserve"> al terrorismo?</w:t>
      </w:r>
    </w:p>
    <w:p w:rsidR="00F604E2" w:rsidRPr="005A7AF7" w:rsidRDefault="001873F2" w:rsidP="001873F2">
      <w:pPr>
        <w:pStyle w:val="Prrafodelista"/>
        <w:ind w:left="1437"/>
        <w:jc w:val="both"/>
      </w:pPr>
      <w:r w:rsidRPr="005A7AF7">
        <w:t>Indique la cantidad total de Reporte de Operación Sospechosa (ROS)</w:t>
      </w:r>
      <w:r w:rsidR="0056356F" w:rsidRPr="005A7AF7">
        <w:t xml:space="preserve"> de los últimos 12 meses con relación al Financiamiento del Terrorismo. </w:t>
      </w:r>
    </w:p>
    <w:p w:rsidR="0056356F" w:rsidRPr="005A7AF7" w:rsidRDefault="00F604E2" w:rsidP="00F604E2">
      <w:pPr>
        <w:pStyle w:val="Prrafodelista"/>
        <w:numPr>
          <w:ilvl w:val="1"/>
          <w:numId w:val="20"/>
        </w:numPr>
        <w:jc w:val="both"/>
      </w:pPr>
      <w:r w:rsidRPr="005A7AF7">
        <w:t>¿Cuántos ROS fueron documentados durante los últimos 12 meses?</w:t>
      </w:r>
    </w:p>
    <w:p w:rsidR="001873F2" w:rsidRPr="005A7AF7" w:rsidRDefault="0056356F" w:rsidP="0056356F">
      <w:pPr>
        <w:pStyle w:val="Prrafodelista"/>
        <w:ind w:left="1437"/>
        <w:jc w:val="both"/>
      </w:pPr>
      <w:r w:rsidRPr="005A7AF7">
        <w:t>Indique la cantidad total de Reporte de Operación Sospechosa (ROS), remitid</w:t>
      </w:r>
      <w:r w:rsidR="00C74C24">
        <w:t>o</w:t>
      </w:r>
      <w:r w:rsidRPr="005A7AF7">
        <w:t xml:space="preserve">s a la SEPRELAD en los últimos 12 meses. </w:t>
      </w:r>
    </w:p>
    <w:p w:rsidR="00D16901" w:rsidRPr="005A7AF7" w:rsidRDefault="00D16901" w:rsidP="00D16901">
      <w:pPr>
        <w:pStyle w:val="Prrafodelista"/>
        <w:numPr>
          <w:ilvl w:val="0"/>
          <w:numId w:val="42"/>
        </w:numPr>
        <w:jc w:val="both"/>
      </w:pPr>
      <w:r w:rsidRPr="005A7AF7">
        <w:rPr>
          <w:b/>
        </w:rPr>
        <w:t xml:space="preserve">Control Interno. </w:t>
      </w:r>
    </w:p>
    <w:p w:rsidR="00D16901" w:rsidRPr="005A7AF7" w:rsidRDefault="00D16901" w:rsidP="00D16901">
      <w:pPr>
        <w:pStyle w:val="Prrafodelista"/>
        <w:numPr>
          <w:ilvl w:val="1"/>
          <w:numId w:val="20"/>
        </w:numPr>
        <w:jc w:val="both"/>
      </w:pPr>
      <w:r w:rsidRPr="005A7AF7">
        <w:t>¿Tiene la OSL un programa de auditoría interna? De ser así, describa el sistema y su aplicación en cuanto a PLD/CFT. Adjunte copia del último informe de auditoría.</w:t>
      </w:r>
    </w:p>
    <w:p w:rsidR="00FD1006" w:rsidRPr="005A7AF7" w:rsidRDefault="00D16901" w:rsidP="00D16901">
      <w:pPr>
        <w:pStyle w:val="Prrafodelista"/>
        <w:ind w:left="1437"/>
        <w:jc w:val="both"/>
      </w:pPr>
      <w:r w:rsidRPr="005A7AF7">
        <w:t>Si la OSL cuenta con un programa de auditoria interna en prevención de lavado de dinero y contra el financiamiento del terrorismo, conforme lo establece el art. 9° de la Resolución</w:t>
      </w:r>
      <w:r w:rsidR="003522EB" w:rsidRPr="005A7AF7">
        <w:t xml:space="preserve"> SEPRELAD N° 453/2011. </w:t>
      </w:r>
    </w:p>
    <w:p w:rsidR="00D16901" w:rsidRPr="005A7AF7" w:rsidRDefault="00FD1006" w:rsidP="00FD1006">
      <w:pPr>
        <w:pStyle w:val="Prrafodelista"/>
        <w:numPr>
          <w:ilvl w:val="0"/>
          <w:numId w:val="42"/>
        </w:numPr>
        <w:jc w:val="both"/>
      </w:pPr>
      <w:r w:rsidRPr="005A7AF7">
        <w:t xml:space="preserve"> </w:t>
      </w:r>
      <w:r w:rsidRPr="005A7AF7">
        <w:rPr>
          <w:b/>
        </w:rPr>
        <w:t>Cumplimiento</w:t>
      </w:r>
      <w:r w:rsidR="003E6814" w:rsidRPr="005A7AF7">
        <w:rPr>
          <w:b/>
        </w:rPr>
        <w:t>.</w:t>
      </w:r>
      <w:r w:rsidRPr="005A7AF7">
        <w:rPr>
          <w:b/>
        </w:rPr>
        <w:t xml:space="preserve"> </w:t>
      </w:r>
      <w:r w:rsidR="00D16901" w:rsidRPr="005A7AF7">
        <w:t xml:space="preserve"> </w:t>
      </w:r>
    </w:p>
    <w:p w:rsidR="00FD1006" w:rsidRPr="005A7AF7" w:rsidRDefault="00FD1006" w:rsidP="00FD1006">
      <w:pPr>
        <w:pStyle w:val="Prrafodelista"/>
        <w:numPr>
          <w:ilvl w:val="1"/>
          <w:numId w:val="20"/>
        </w:numPr>
        <w:jc w:val="both"/>
      </w:pPr>
      <w:r w:rsidRPr="005A7AF7">
        <w:t xml:space="preserve">¿Ha implementado la OSL un programa de cumplimiento que abarque el tema de PLD/FT? </w:t>
      </w:r>
    </w:p>
    <w:p w:rsidR="007F6F99" w:rsidRPr="005A7AF7" w:rsidRDefault="00ED0C78" w:rsidP="00FD1006">
      <w:pPr>
        <w:pStyle w:val="Prrafodelista"/>
        <w:ind w:left="1437"/>
        <w:jc w:val="both"/>
      </w:pPr>
      <w:r w:rsidRPr="005A7AF7">
        <w:t xml:space="preserve">Si </w:t>
      </w:r>
      <w:r w:rsidR="007F6F99" w:rsidRPr="005A7AF7">
        <w:t xml:space="preserve">la OSL cuenta con un programa de cumplimiento que abarque el tema de Prevención de Lavado de Dinero y Financiamiento del Terrorismo. </w:t>
      </w:r>
    </w:p>
    <w:p w:rsidR="00FD1006" w:rsidRPr="005A7AF7" w:rsidRDefault="007F6F99" w:rsidP="007F6F99">
      <w:pPr>
        <w:pStyle w:val="Prrafodelista"/>
        <w:numPr>
          <w:ilvl w:val="1"/>
          <w:numId w:val="20"/>
        </w:numPr>
        <w:jc w:val="both"/>
      </w:pPr>
      <w:r w:rsidRPr="005A7AF7">
        <w:t xml:space="preserve">¿Ha designado la OSL a un oficial de cumplimiento? ¿Cuál es la jerarquía gerencial/institucional del oficial? ¿Nombre?  </w:t>
      </w:r>
    </w:p>
    <w:p w:rsidR="007F6F99" w:rsidRPr="005A7AF7" w:rsidRDefault="007F6F99" w:rsidP="007F6F99">
      <w:pPr>
        <w:pStyle w:val="Prrafodelista"/>
        <w:ind w:left="1437"/>
        <w:jc w:val="both"/>
      </w:pPr>
      <w:r w:rsidRPr="005A7AF7">
        <w:t xml:space="preserve">Si la OSL designo a una persona que ocupe el cargo de Oficial de Cumplimiento, el cual hará cumplir todo lo establecido en las normativas vigentes para el Sector. </w:t>
      </w:r>
    </w:p>
    <w:p w:rsidR="007F6F99" w:rsidRPr="005A7AF7" w:rsidRDefault="007F6F99" w:rsidP="007F6F99">
      <w:pPr>
        <w:pStyle w:val="Prrafodelista"/>
        <w:numPr>
          <w:ilvl w:val="1"/>
          <w:numId w:val="20"/>
        </w:numPr>
        <w:jc w:val="both"/>
      </w:pPr>
      <w:r w:rsidRPr="005A7AF7">
        <w:t>¿Cómo son sus funciones sobre el tema de PLD/CFT?</w:t>
      </w:r>
    </w:p>
    <w:p w:rsidR="007F6F99" w:rsidRPr="005A7AF7" w:rsidRDefault="007F6F99" w:rsidP="007F6F99">
      <w:pPr>
        <w:pStyle w:val="Prrafodelista"/>
        <w:ind w:left="1437"/>
        <w:jc w:val="both"/>
      </w:pPr>
      <w:r w:rsidRPr="005A7AF7">
        <w:t xml:space="preserve">Describir las funciones del Oficial de Cumplimiento con relación al cumplimiento de las normativas anti lavado y/o financiación del terrorismo. </w:t>
      </w:r>
    </w:p>
    <w:p w:rsidR="007F6F99" w:rsidRPr="005A7AF7" w:rsidRDefault="007F6F99" w:rsidP="007F6F99">
      <w:pPr>
        <w:pStyle w:val="Prrafodelista"/>
        <w:numPr>
          <w:ilvl w:val="1"/>
          <w:numId w:val="20"/>
        </w:numPr>
        <w:jc w:val="both"/>
      </w:pPr>
      <w:r w:rsidRPr="005A7AF7">
        <w:t>¿Cuánto tiempo (%) le dedica al cumplimiento de PLD/CFT?</w:t>
      </w:r>
    </w:p>
    <w:p w:rsidR="007F6F99" w:rsidRPr="005A7AF7" w:rsidRDefault="007F6F99" w:rsidP="007F6F99">
      <w:pPr>
        <w:pStyle w:val="Prrafodelista"/>
        <w:ind w:left="1437"/>
        <w:jc w:val="both"/>
      </w:pPr>
      <w:r w:rsidRPr="005A7AF7">
        <w:t xml:space="preserve">Indique el tiempo que el Oficial de Cumplimiento le dedica sus funciones. </w:t>
      </w:r>
    </w:p>
    <w:p w:rsidR="007449EB" w:rsidRPr="005A7AF7" w:rsidRDefault="007449EB" w:rsidP="007449EB">
      <w:pPr>
        <w:pStyle w:val="Prrafodelista"/>
        <w:numPr>
          <w:ilvl w:val="0"/>
          <w:numId w:val="42"/>
        </w:numPr>
        <w:jc w:val="both"/>
        <w:rPr>
          <w:b/>
        </w:rPr>
      </w:pPr>
      <w:r w:rsidRPr="005A7AF7">
        <w:rPr>
          <w:b/>
        </w:rPr>
        <w:t xml:space="preserve">Capacitación </w:t>
      </w:r>
    </w:p>
    <w:p w:rsidR="007449EB" w:rsidRPr="005A7AF7" w:rsidRDefault="007449EB" w:rsidP="007449EB">
      <w:pPr>
        <w:pStyle w:val="Prrafodelista"/>
        <w:numPr>
          <w:ilvl w:val="1"/>
          <w:numId w:val="20"/>
        </w:numPr>
        <w:jc w:val="both"/>
      </w:pPr>
      <w:r w:rsidRPr="005A7AF7">
        <w:t>¿Ha implementado la OSL un programa de capacitación sobre PLD/CFT? Describa el contenido, temas, y frecuencia actividades de capacitación.</w:t>
      </w:r>
    </w:p>
    <w:p w:rsidR="007449EB" w:rsidRPr="005A7AF7" w:rsidRDefault="007449EB" w:rsidP="007449EB">
      <w:pPr>
        <w:pStyle w:val="Prrafodelista"/>
        <w:ind w:left="1437"/>
        <w:jc w:val="both"/>
      </w:pPr>
      <w:r w:rsidRPr="005A7AF7">
        <w:t xml:space="preserve">Si la OSL cuenta con programas de capacitación en tema de Prevención de Lavado de Dinero y Contra el Financiamiento del Terrorismo. Relate el contenido, tema y frecuencia de las actividades de capacitación. </w:t>
      </w:r>
    </w:p>
    <w:p w:rsidR="007449EB" w:rsidRPr="005A7AF7" w:rsidRDefault="007449EB" w:rsidP="007449EB">
      <w:pPr>
        <w:pStyle w:val="Prrafodelista"/>
        <w:numPr>
          <w:ilvl w:val="1"/>
          <w:numId w:val="20"/>
        </w:numPr>
        <w:jc w:val="both"/>
      </w:pPr>
      <w:r w:rsidRPr="005A7AF7">
        <w:t>¿Participa el oficial de cumplimiento en el desarrollo e implementación el programa de capacitación?</w:t>
      </w:r>
    </w:p>
    <w:p w:rsidR="007449EB" w:rsidRPr="005A7AF7" w:rsidRDefault="007449EB" w:rsidP="007449EB">
      <w:pPr>
        <w:pStyle w:val="Prrafodelista"/>
        <w:ind w:left="1437"/>
        <w:jc w:val="both"/>
      </w:pPr>
      <w:r w:rsidRPr="005A7AF7">
        <w:t xml:space="preserve">Si el Oficial de Cumplimiento participa de la elaboración de los programas de capacitación. </w:t>
      </w:r>
    </w:p>
    <w:p w:rsidR="007449EB" w:rsidRPr="005A7AF7" w:rsidRDefault="007449EB" w:rsidP="007449EB">
      <w:pPr>
        <w:pStyle w:val="Prrafodelista"/>
        <w:numPr>
          <w:ilvl w:val="1"/>
          <w:numId w:val="20"/>
        </w:numPr>
        <w:jc w:val="both"/>
      </w:pPr>
      <w:r w:rsidRPr="005A7AF7">
        <w:t>¿Se le ha otorgado capacitación especializada al oficial de cumplimiento sobre el tema PLD/CFT?</w:t>
      </w:r>
    </w:p>
    <w:p w:rsidR="007F6F99" w:rsidRPr="005A7AF7" w:rsidRDefault="007449EB" w:rsidP="007F6F99">
      <w:pPr>
        <w:pStyle w:val="Prrafodelista"/>
        <w:ind w:left="1437"/>
        <w:jc w:val="both"/>
      </w:pPr>
      <w:r w:rsidRPr="005A7AF7">
        <w:t xml:space="preserve">Si el Oficial de Cumplimiento asistió a una capacitación </w:t>
      </w:r>
      <w:r w:rsidR="00C74C24">
        <w:t xml:space="preserve">en </w:t>
      </w:r>
      <w:r w:rsidRPr="005A7AF7">
        <w:t xml:space="preserve">el periodo solicitado. </w:t>
      </w:r>
    </w:p>
    <w:p w:rsidR="007449EB" w:rsidRPr="005A7AF7" w:rsidRDefault="007449EB" w:rsidP="007449EB">
      <w:pPr>
        <w:pStyle w:val="Prrafodelista"/>
        <w:numPr>
          <w:ilvl w:val="1"/>
          <w:numId w:val="20"/>
        </w:numPr>
        <w:jc w:val="both"/>
      </w:pPr>
      <w:r w:rsidRPr="005A7AF7">
        <w:t>¿Cuál es el presupuesto total anual de capacitación para el presente año fiscal?</w:t>
      </w:r>
    </w:p>
    <w:p w:rsidR="00755809" w:rsidRPr="005A7AF7" w:rsidRDefault="00755809" w:rsidP="00755809">
      <w:pPr>
        <w:pStyle w:val="Prrafodelista"/>
        <w:ind w:left="1437"/>
        <w:jc w:val="both"/>
      </w:pPr>
      <w:r w:rsidRPr="005A7AF7">
        <w:t xml:space="preserve">Indique el monto total en guaraníes destinado para las capacitaciones en tema de </w:t>
      </w:r>
      <w:r w:rsidR="008106D2" w:rsidRPr="005A7AF7">
        <w:t>Prevención</w:t>
      </w:r>
      <w:r w:rsidRPr="005A7AF7">
        <w:t xml:space="preserve"> de Lavado de Dinero y Contra el Financiamiento del Terrorismo. </w:t>
      </w:r>
    </w:p>
    <w:p w:rsidR="008106D2" w:rsidRPr="005A7AF7" w:rsidRDefault="008106D2" w:rsidP="008106D2">
      <w:pPr>
        <w:pStyle w:val="Prrafodelista"/>
        <w:numPr>
          <w:ilvl w:val="1"/>
          <w:numId w:val="20"/>
        </w:numPr>
        <w:jc w:val="both"/>
      </w:pPr>
      <w:r w:rsidRPr="005A7AF7">
        <w:t>¿Cuántos empleados han participado en programas de capacitación durante los últimos 12 meses sobre el tema PLD/CFT? ¿Qué tipo de programas? ej. ¿Talleres, seminarios, cursos, etc.?</w:t>
      </w:r>
    </w:p>
    <w:p w:rsidR="008106D2" w:rsidRPr="005A7AF7" w:rsidRDefault="008106D2" w:rsidP="008106D2">
      <w:pPr>
        <w:pStyle w:val="Prrafodelista"/>
        <w:ind w:left="1437"/>
        <w:jc w:val="both"/>
      </w:pPr>
      <w:r w:rsidRPr="005A7AF7">
        <w:t>Indique la cantidad de empleados que asistieron a una capacitación durante los últimos 12 meses. Describa que tipo de programas (talleres, seminarios, cursos, etc.)</w:t>
      </w:r>
    </w:p>
    <w:sectPr w:rsidR="008106D2" w:rsidRPr="005A7AF7" w:rsidSect="00AE74B3">
      <w:headerReference w:type="default" r:id="rId10"/>
      <w:footerReference w:type="default" r:id="rId11"/>
      <w:pgSz w:w="12247" w:h="18711" w:code="300"/>
      <w:pgMar w:top="1417" w:right="1701" w:bottom="1417" w:left="1701" w:header="284" w:footer="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9F7" w:rsidRDefault="00F639F7" w:rsidP="002D12BE">
      <w:pPr>
        <w:spacing w:after="0" w:line="240" w:lineRule="auto"/>
      </w:pPr>
      <w:r>
        <w:separator/>
      </w:r>
    </w:p>
  </w:endnote>
  <w:endnote w:type="continuationSeparator" w:id="0">
    <w:p w:rsidR="00F639F7" w:rsidRDefault="00F639F7" w:rsidP="002D1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iriam">
    <w:panose1 w:val="020B0502050101010101"/>
    <w:charset w:val="B1"/>
    <w:family w:val="swiss"/>
    <w:pitch w:val="variable"/>
    <w:sig w:usb0="00000801" w:usb1="00000000" w:usb2="00000000" w:usb3="00000000" w:csb0="00000020"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4B3" w:rsidRPr="00281E6E" w:rsidRDefault="00AE74B3" w:rsidP="00AE74B3">
    <w:pPr>
      <w:pBdr>
        <w:top w:val="single" w:sz="4" w:space="14" w:color="auto"/>
      </w:pBdr>
      <w:jc w:val="center"/>
      <w:rPr>
        <w:rFonts w:ascii="Baskerville Old Face" w:hAnsi="Baskerville Old Face"/>
        <w:sz w:val="18"/>
        <w:szCs w:val="18"/>
        <w:lang w:val="pt-BR"/>
      </w:rPr>
    </w:pPr>
    <w:r>
      <w:rPr>
        <w:rFonts w:ascii="Baskerville Old Face" w:hAnsi="Baskerville Old Face"/>
        <w:sz w:val="18"/>
        <w:szCs w:val="18"/>
      </w:rPr>
      <w:t>Federación Rusa y Augusto Roa Bastos</w:t>
    </w:r>
    <w:r w:rsidRPr="00E672CB">
      <w:rPr>
        <w:rFonts w:ascii="Baskerville Old Face" w:hAnsi="Baskerville Old Face"/>
        <w:sz w:val="18"/>
        <w:szCs w:val="18"/>
      </w:rPr>
      <w:t xml:space="preserve"> - Edificio </w:t>
    </w:r>
    <w:r>
      <w:rPr>
        <w:rFonts w:ascii="Baskerville Old Face" w:hAnsi="Baskerville Old Face"/>
        <w:sz w:val="18"/>
        <w:szCs w:val="18"/>
      </w:rPr>
      <w:t>del Banco Central del Paraguay.</w:t>
    </w:r>
    <w:r w:rsidRPr="00E672CB">
      <w:rPr>
        <w:rFonts w:ascii="Baskerville Old Face" w:hAnsi="Baskerville Old Face"/>
        <w:sz w:val="18"/>
        <w:szCs w:val="18"/>
      </w:rPr>
      <w:t xml:space="preserve"> </w:t>
    </w:r>
    <w:r w:rsidRPr="00281E6E">
      <w:rPr>
        <w:rFonts w:ascii="Baskerville Old Face" w:hAnsi="Baskerville Old Face"/>
        <w:sz w:val="18"/>
        <w:szCs w:val="18"/>
        <w:lang w:val="pt-BR"/>
      </w:rPr>
      <w:t xml:space="preserve">Subsuelo 1. Telefax: 600 - 435 Website: </w:t>
    </w:r>
    <w:hyperlink r:id="rId1" w:history="1">
      <w:r w:rsidRPr="00281E6E">
        <w:rPr>
          <w:rStyle w:val="Hipervnculo"/>
          <w:rFonts w:ascii="Baskerville Old Face" w:hAnsi="Baskerville Old Face"/>
          <w:sz w:val="18"/>
          <w:szCs w:val="18"/>
          <w:lang w:val="pt-BR"/>
        </w:rPr>
        <w:t>www.seprelad.gov.py</w:t>
      </w:r>
    </w:hyperlink>
    <w:r w:rsidRPr="00281E6E">
      <w:rPr>
        <w:rFonts w:ascii="Baskerville Old Face" w:hAnsi="Baskerville Old Face"/>
        <w:sz w:val="18"/>
        <w:szCs w:val="18"/>
        <w:lang w:val="pt-BR"/>
      </w:rPr>
      <w:t xml:space="preserve"> – E-mail: </w:t>
    </w:r>
    <w:hyperlink r:id="rId2" w:history="1">
      <w:r w:rsidRPr="00281E6E">
        <w:rPr>
          <w:rStyle w:val="Hipervnculo"/>
          <w:rFonts w:ascii="Baskerville Old Face" w:hAnsi="Baskerville Old Face"/>
          <w:sz w:val="18"/>
          <w:szCs w:val="18"/>
          <w:lang w:val="pt-BR"/>
        </w:rPr>
        <w:t>seprelad@seprelad.gov.py</w:t>
      </w:r>
    </w:hyperlink>
  </w:p>
  <w:p w:rsidR="00AE74B3" w:rsidRPr="00AE74B3" w:rsidRDefault="00AE74B3">
    <w:pPr>
      <w:pStyle w:val="Piedepgina"/>
      <w:rPr>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9F7" w:rsidRDefault="00F639F7" w:rsidP="002D12BE">
      <w:pPr>
        <w:spacing w:after="0" w:line="240" w:lineRule="auto"/>
      </w:pPr>
      <w:r>
        <w:separator/>
      </w:r>
    </w:p>
  </w:footnote>
  <w:footnote w:type="continuationSeparator" w:id="0">
    <w:p w:rsidR="00F639F7" w:rsidRDefault="00F639F7" w:rsidP="002D12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4503"/>
      <w:gridCol w:w="4502"/>
    </w:tblGrid>
    <w:tr w:rsidR="002D12BE" w:rsidTr="00BC1977">
      <w:tc>
        <w:tcPr>
          <w:tcW w:w="4503" w:type="dxa"/>
          <w:shd w:val="clear" w:color="auto" w:fill="auto"/>
        </w:tcPr>
        <w:p w:rsidR="002D12BE" w:rsidRPr="00C73270" w:rsidRDefault="002D12BE" w:rsidP="002D12BE">
          <w:pPr>
            <w:pStyle w:val="Encabezado"/>
            <w:tabs>
              <w:tab w:val="clear" w:pos="4419"/>
              <w:tab w:val="center" w:pos="4395"/>
              <w:tab w:val="right" w:pos="8789"/>
            </w:tabs>
            <w:rPr>
              <w:sz w:val="2"/>
            </w:rPr>
          </w:pPr>
          <w:r>
            <w:object w:dxaOrig="18075" w:dyaOrig="8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79.5pt" o:ole="">
                <v:imagedata r:id="rId1" o:title=""/>
              </v:shape>
              <o:OLEObject Type="Embed" ProgID="PBrush" ShapeID="_x0000_i1025" DrawAspect="Content" ObjectID="_1529137846" r:id="rId2"/>
            </w:object>
          </w:r>
        </w:p>
      </w:tc>
      <w:tc>
        <w:tcPr>
          <w:tcW w:w="4502" w:type="dxa"/>
          <w:shd w:val="clear" w:color="auto" w:fill="auto"/>
        </w:tcPr>
        <w:p w:rsidR="002D12BE" w:rsidRPr="00C73270" w:rsidRDefault="002D12BE" w:rsidP="002D12BE">
          <w:pPr>
            <w:pStyle w:val="Encabezado"/>
            <w:tabs>
              <w:tab w:val="clear" w:pos="4419"/>
              <w:tab w:val="center" w:pos="4395"/>
              <w:tab w:val="right" w:pos="8789"/>
            </w:tabs>
            <w:jc w:val="right"/>
            <w:rPr>
              <w:rFonts w:ascii="Cambria" w:hAnsi="Cambria" w:cs="Miriam"/>
              <w:i/>
              <w:sz w:val="2"/>
              <w:lang w:bidi="he-IL"/>
            </w:rPr>
          </w:pPr>
        </w:p>
        <w:p w:rsidR="002D12BE" w:rsidRDefault="002D12BE" w:rsidP="002D12BE">
          <w:pPr>
            <w:pStyle w:val="Encabezado"/>
            <w:tabs>
              <w:tab w:val="clear" w:pos="4419"/>
              <w:tab w:val="center" w:pos="4395"/>
              <w:tab w:val="right" w:pos="8789"/>
            </w:tabs>
            <w:jc w:val="right"/>
          </w:pPr>
          <w:r w:rsidRPr="00C73270">
            <w:rPr>
              <w:rFonts w:ascii="Cambria" w:hAnsi="Cambria" w:cs="Miriam"/>
              <w:i/>
              <w:noProof/>
              <w:lang w:eastAsia="es-PY"/>
            </w:rPr>
            <w:drawing>
              <wp:inline distT="0" distB="0" distL="0" distR="0">
                <wp:extent cx="2001520" cy="74168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01520" cy="741680"/>
                        </a:xfrm>
                        <a:prstGeom prst="rect">
                          <a:avLst/>
                        </a:prstGeom>
                        <a:noFill/>
                        <a:ln>
                          <a:noFill/>
                        </a:ln>
                      </pic:spPr>
                    </pic:pic>
                  </a:graphicData>
                </a:graphic>
              </wp:inline>
            </w:drawing>
          </w:r>
        </w:p>
      </w:tc>
    </w:tr>
  </w:tbl>
  <w:p w:rsidR="002D12BE" w:rsidRDefault="002D12BE">
    <w:pPr>
      <w:pStyle w:val="Encabezado"/>
    </w:pPr>
  </w:p>
  <w:p w:rsidR="002D12BE" w:rsidRDefault="002D12BE" w:rsidP="002D12BE">
    <w:pPr>
      <w:pStyle w:val="Encabezado"/>
      <w:jc w:val="center"/>
      <w:rPr>
        <w:rFonts w:ascii="Cambria" w:hAnsi="Cambria" w:cs="Arial"/>
        <w:i/>
        <w:color w:val="323E4F"/>
        <w:sz w:val="15"/>
        <w:szCs w:val="15"/>
      </w:rPr>
    </w:pPr>
    <w:r w:rsidRPr="00C73270">
      <w:rPr>
        <w:rFonts w:ascii="Cambria" w:hAnsi="Cambria" w:cs="Arial"/>
        <w:i/>
        <w:color w:val="323E4F"/>
        <w:sz w:val="15"/>
        <w:szCs w:val="15"/>
      </w:rPr>
      <w:t>Acompaña la tarea del Gobierno Nacional previniendo los actos ilícitos destinados a la legitimación de dinero o bienes</w:t>
    </w:r>
  </w:p>
  <w:p w:rsidR="002D12BE" w:rsidRDefault="002D12BE" w:rsidP="002D12BE">
    <w:pPr>
      <w:pStyle w:val="Encabezado"/>
      <w:jc w:val="center"/>
    </w:pPr>
    <w:r w:rsidRPr="00600F2C">
      <w:rPr>
        <w:rFonts w:ascii="Cambria" w:hAnsi="Cambria" w:cs="Arial"/>
        <w:i/>
        <w:sz w:val="15"/>
        <w:szCs w:val="15"/>
      </w:rPr>
      <w:t>Omoirũ Tetã Rekuái rembiapo ani oñemoañete viru</w:t>
    </w:r>
    <w:r>
      <w:rPr>
        <w:rFonts w:ascii="Cambria" w:hAnsi="Cambria" w:cs="Arial"/>
        <w:i/>
        <w:sz w:val="15"/>
        <w:szCs w:val="15"/>
      </w:rPr>
      <w:t xml:space="preserve"> térã mba'eguerekopy hekomarãva</w:t>
    </w:r>
  </w:p>
  <w:p w:rsidR="002D12BE" w:rsidRPr="00BF5633" w:rsidRDefault="002D12BE" w:rsidP="002D12BE">
    <w:pPr>
      <w:pStyle w:val="Encabezado"/>
      <w:pBdr>
        <w:top w:val="single" w:sz="4" w:space="1" w:color="0D0D0D"/>
      </w:pBdr>
      <w:rPr>
        <w:rFonts w:ascii="Cambria" w:hAnsi="Cambria" w:cs="Miriam"/>
        <w:color w:val="0D0D0D"/>
        <w:sz w:val="4"/>
        <w:lang w:bidi="he-IL"/>
      </w:rPr>
    </w:pPr>
  </w:p>
  <w:p w:rsidR="002D12BE" w:rsidRPr="00BF5633" w:rsidRDefault="002D12BE" w:rsidP="002D12BE">
    <w:pPr>
      <w:pStyle w:val="Encabezado"/>
      <w:pBdr>
        <w:top w:val="single" w:sz="4" w:space="1" w:color="0D0D0D"/>
      </w:pBdr>
      <w:rPr>
        <w:rFonts w:ascii="Cambria" w:hAnsi="Cambria" w:cs="Miriam"/>
        <w:color w:val="0D0D0D"/>
        <w:sz w:val="4"/>
        <w:lang w:bidi="he-I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788BFF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D2B862A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0EAE7124"/>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0988248A"/>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15048C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2CDC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7EA56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AC15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2823B4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DEEA6A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45D1D"/>
    <w:multiLevelType w:val="hybridMultilevel"/>
    <w:tmpl w:val="FD36CE24"/>
    <w:lvl w:ilvl="0" w:tplc="040A000F">
      <w:start w:val="1"/>
      <w:numFmt w:val="decimal"/>
      <w:lvlText w:val="%1."/>
      <w:lvlJc w:val="left"/>
      <w:pPr>
        <w:tabs>
          <w:tab w:val="num" w:pos="720"/>
        </w:tabs>
        <w:ind w:left="720" w:hanging="360"/>
      </w:pPr>
      <w:rPr>
        <w:rFonts w:cs="Times New Roman"/>
      </w:rPr>
    </w:lvl>
    <w:lvl w:ilvl="1" w:tplc="040A0019" w:tentative="1">
      <w:start w:val="1"/>
      <w:numFmt w:val="lowerLetter"/>
      <w:lvlText w:val="%2."/>
      <w:lvlJc w:val="left"/>
      <w:pPr>
        <w:tabs>
          <w:tab w:val="num" w:pos="1440"/>
        </w:tabs>
        <w:ind w:left="1440" w:hanging="360"/>
      </w:pPr>
      <w:rPr>
        <w:rFonts w:cs="Times New Roman"/>
      </w:rPr>
    </w:lvl>
    <w:lvl w:ilvl="2" w:tplc="040A001B" w:tentative="1">
      <w:start w:val="1"/>
      <w:numFmt w:val="lowerRoman"/>
      <w:lvlText w:val="%3."/>
      <w:lvlJc w:val="right"/>
      <w:pPr>
        <w:tabs>
          <w:tab w:val="num" w:pos="2160"/>
        </w:tabs>
        <w:ind w:left="2160" w:hanging="180"/>
      </w:pPr>
      <w:rPr>
        <w:rFonts w:cs="Times New Roman"/>
      </w:rPr>
    </w:lvl>
    <w:lvl w:ilvl="3" w:tplc="040A000F" w:tentative="1">
      <w:start w:val="1"/>
      <w:numFmt w:val="decimal"/>
      <w:lvlText w:val="%4."/>
      <w:lvlJc w:val="left"/>
      <w:pPr>
        <w:tabs>
          <w:tab w:val="num" w:pos="2880"/>
        </w:tabs>
        <w:ind w:left="2880" w:hanging="360"/>
      </w:pPr>
      <w:rPr>
        <w:rFonts w:cs="Times New Roman"/>
      </w:rPr>
    </w:lvl>
    <w:lvl w:ilvl="4" w:tplc="040A0019" w:tentative="1">
      <w:start w:val="1"/>
      <w:numFmt w:val="lowerLetter"/>
      <w:lvlText w:val="%5."/>
      <w:lvlJc w:val="left"/>
      <w:pPr>
        <w:tabs>
          <w:tab w:val="num" w:pos="3600"/>
        </w:tabs>
        <w:ind w:left="3600" w:hanging="360"/>
      </w:pPr>
      <w:rPr>
        <w:rFonts w:cs="Times New Roman"/>
      </w:rPr>
    </w:lvl>
    <w:lvl w:ilvl="5" w:tplc="040A001B" w:tentative="1">
      <w:start w:val="1"/>
      <w:numFmt w:val="lowerRoman"/>
      <w:lvlText w:val="%6."/>
      <w:lvlJc w:val="right"/>
      <w:pPr>
        <w:tabs>
          <w:tab w:val="num" w:pos="4320"/>
        </w:tabs>
        <w:ind w:left="4320" w:hanging="180"/>
      </w:pPr>
      <w:rPr>
        <w:rFonts w:cs="Times New Roman"/>
      </w:rPr>
    </w:lvl>
    <w:lvl w:ilvl="6" w:tplc="040A000F" w:tentative="1">
      <w:start w:val="1"/>
      <w:numFmt w:val="decimal"/>
      <w:lvlText w:val="%7."/>
      <w:lvlJc w:val="left"/>
      <w:pPr>
        <w:tabs>
          <w:tab w:val="num" w:pos="5040"/>
        </w:tabs>
        <w:ind w:left="5040" w:hanging="360"/>
      </w:pPr>
      <w:rPr>
        <w:rFonts w:cs="Times New Roman"/>
      </w:rPr>
    </w:lvl>
    <w:lvl w:ilvl="7" w:tplc="040A0019" w:tentative="1">
      <w:start w:val="1"/>
      <w:numFmt w:val="lowerLetter"/>
      <w:lvlText w:val="%8."/>
      <w:lvlJc w:val="left"/>
      <w:pPr>
        <w:tabs>
          <w:tab w:val="num" w:pos="5760"/>
        </w:tabs>
        <w:ind w:left="5760" w:hanging="360"/>
      </w:pPr>
      <w:rPr>
        <w:rFonts w:cs="Times New Roman"/>
      </w:rPr>
    </w:lvl>
    <w:lvl w:ilvl="8" w:tplc="040A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6FB086F"/>
    <w:multiLevelType w:val="hybridMultilevel"/>
    <w:tmpl w:val="867830AA"/>
    <w:lvl w:ilvl="0" w:tplc="3C0A0019">
      <w:start w:val="1"/>
      <w:numFmt w:val="lowerLetter"/>
      <w:lvlText w:val="%1."/>
      <w:lvlJc w:val="left"/>
      <w:pPr>
        <w:ind w:left="1440" w:hanging="360"/>
      </w:pPr>
    </w:lvl>
    <w:lvl w:ilvl="1" w:tplc="3C0A0019" w:tentative="1">
      <w:start w:val="1"/>
      <w:numFmt w:val="lowerLetter"/>
      <w:lvlText w:val="%2."/>
      <w:lvlJc w:val="left"/>
      <w:pPr>
        <w:ind w:left="2160" w:hanging="360"/>
      </w:pPr>
    </w:lvl>
    <w:lvl w:ilvl="2" w:tplc="3C0A001B" w:tentative="1">
      <w:start w:val="1"/>
      <w:numFmt w:val="lowerRoman"/>
      <w:lvlText w:val="%3."/>
      <w:lvlJc w:val="right"/>
      <w:pPr>
        <w:ind w:left="2880" w:hanging="180"/>
      </w:pPr>
    </w:lvl>
    <w:lvl w:ilvl="3" w:tplc="3C0A000F" w:tentative="1">
      <w:start w:val="1"/>
      <w:numFmt w:val="decimal"/>
      <w:lvlText w:val="%4."/>
      <w:lvlJc w:val="left"/>
      <w:pPr>
        <w:ind w:left="3600" w:hanging="360"/>
      </w:pPr>
    </w:lvl>
    <w:lvl w:ilvl="4" w:tplc="3C0A0019" w:tentative="1">
      <w:start w:val="1"/>
      <w:numFmt w:val="lowerLetter"/>
      <w:lvlText w:val="%5."/>
      <w:lvlJc w:val="left"/>
      <w:pPr>
        <w:ind w:left="4320" w:hanging="360"/>
      </w:pPr>
    </w:lvl>
    <w:lvl w:ilvl="5" w:tplc="3C0A001B" w:tentative="1">
      <w:start w:val="1"/>
      <w:numFmt w:val="lowerRoman"/>
      <w:lvlText w:val="%6."/>
      <w:lvlJc w:val="right"/>
      <w:pPr>
        <w:ind w:left="5040" w:hanging="180"/>
      </w:pPr>
    </w:lvl>
    <w:lvl w:ilvl="6" w:tplc="3C0A000F" w:tentative="1">
      <w:start w:val="1"/>
      <w:numFmt w:val="decimal"/>
      <w:lvlText w:val="%7."/>
      <w:lvlJc w:val="left"/>
      <w:pPr>
        <w:ind w:left="5760" w:hanging="360"/>
      </w:pPr>
    </w:lvl>
    <w:lvl w:ilvl="7" w:tplc="3C0A0019" w:tentative="1">
      <w:start w:val="1"/>
      <w:numFmt w:val="lowerLetter"/>
      <w:lvlText w:val="%8."/>
      <w:lvlJc w:val="left"/>
      <w:pPr>
        <w:ind w:left="6480" w:hanging="360"/>
      </w:pPr>
    </w:lvl>
    <w:lvl w:ilvl="8" w:tplc="3C0A001B" w:tentative="1">
      <w:start w:val="1"/>
      <w:numFmt w:val="lowerRoman"/>
      <w:lvlText w:val="%9."/>
      <w:lvlJc w:val="right"/>
      <w:pPr>
        <w:ind w:left="7200" w:hanging="180"/>
      </w:pPr>
    </w:lvl>
  </w:abstractNum>
  <w:abstractNum w:abstractNumId="12" w15:restartNumberingAfterBreak="0">
    <w:nsid w:val="0F944F24"/>
    <w:multiLevelType w:val="hybridMultilevel"/>
    <w:tmpl w:val="09C41D60"/>
    <w:lvl w:ilvl="0" w:tplc="66C888A8">
      <w:start w:val="1"/>
      <w:numFmt w:val="decimal"/>
      <w:lvlText w:val="%1."/>
      <w:lvlJc w:val="left"/>
      <w:pPr>
        <w:ind w:left="426" w:hanging="360"/>
      </w:pPr>
      <w:rPr>
        <w:rFonts w:hint="default"/>
      </w:rPr>
    </w:lvl>
    <w:lvl w:ilvl="1" w:tplc="3C0A0019" w:tentative="1">
      <w:start w:val="1"/>
      <w:numFmt w:val="lowerLetter"/>
      <w:lvlText w:val="%2."/>
      <w:lvlJc w:val="left"/>
      <w:pPr>
        <w:ind w:left="1146" w:hanging="360"/>
      </w:pPr>
    </w:lvl>
    <w:lvl w:ilvl="2" w:tplc="3C0A001B" w:tentative="1">
      <w:start w:val="1"/>
      <w:numFmt w:val="lowerRoman"/>
      <w:lvlText w:val="%3."/>
      <w:lvlJc w:val="right"/>
      <w:pPr>
        <w:ind w:left="1866" w:hanging="180"/>
      </w:pPr>
    </w:lvl>
    <w:lvl w:ilvl="3" w:tplc="3C0A000F" w:tentative="1">
      <w:start w:val="1"/>
      <w:numFmt w:val="decimal"/>
      <w:lvlText w:val="%4."/>
      <w:lvlJc w:val="left"/>
      <w:pPr>
        <w:ind w:left="2586" w:hanging="360"/>
      </w:pPr>
    </w:lvl>
    <w:lvl w:ilvl="4" w:tplc="3C0A0019" w:tentative="1">
      <w:start w:val="1"/>
      <w:numFmt w:val="lowerLetter"/>
      <w:lvlText w:val="%5."/>
      <w:lvlJc w:val="left"/>
      <w:pPr>
        <w:ind w:left="3306" w:hanging="360"/>
      </w:pPr>
    </w:lvl>
    <w:lvl w:ilvl="5" w:tplc="3C0A001B" w:tentative="1">
      <w:start w:val="1"/>
      <w:numFmt w:val="lowerRoman"/>
      <w:lvlText w:val="%6."/>
      <w:lvlJc w:val="right"/>
      <w:pPr>
        <w:ind w:left="4026" w:hanging="180"/>
      </w:pPr>
    </w:lvl>
    <w:lvl w:ilvl="6" w:tplc="3C0A000F" w:tentative="1">
      <w:start w:val="1"/>
      <w:numFmt w:val="decimal"/>
      <w:lvlText w:val="%7."/>
      <w:lvlJc w:val="left"/>
      <w:pPr>
        <w:ind w:left="4746" w:hanging="360"/>
      </w:pPr>
    </w:lvl>
    <w:lvl w:ilvl="7" w:tplc="3C0A0019" w:tentative="1">
      <w:start w:val="1"/>
      <w:numFmt w:val="lowerLetter"/>
      <w:lvlText w:val="%8."/>
      <w:lvlJc w:val="left"/>
      <w:pPr>
        <w:ind w:left="5466" w:hanging="360"/>
      </w:pPr>
    </w:lvl>
    <w:lvl w:ilvl="8" w:tplc="3C0A001B" w:tentative="1">
      <w:start w:val="1"/>
      <w:numFmt w:val="lowerRoman"/>
      <w:lvlText w:val="%9."/>
      <w:lvlJc w:val="right"/>
      <w:pPr>
        <w:ind w:left="6186" w:hanging="180"/>
      </w:pPr>
    </w:lvl>
  </w:abstractNum>
  <w:abstractNum w:abstractNumId="13" w15:restartNumberingAfterBreak="0">
    <w:nsid w:val="129B6D26"/>
    <w:multiLevelType w:val="multilevel"/>
    <w:tmpl w:val="040A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4" w15:restartNumberingAfterBreak="0">
    <w:nsid w:val="129C1E17"/>
    <w:multiLevelType w:val="hybridMultilevel"/>
    <w:tmpl w:val="8C9A6682"/>
    <w:lvl w:ilvl="0" w:tplc="7AF471E2">
      <w:start w:val="1"/>
      <w:numFmt w:val="lowerRoman"/>
      <w:lvlText w:val="(%1)"/>
      <w:lvlJc w:val="left"/>
      <w:pPr>
        <w:ind w:left="2880" w:hanging="720"/>
      </w:pPr>
      <w:rPr>
        <w:rFonts w:hint="default"/>
      </w:rPr>
    </w:lvl>
    <w:lvl w:ilvl="1" w:tplc="3C0A0019" w:tentative="1">
      <w:start w:val="1"/>
      <w:numFmt w:val="lowerLetter"/>
      <w:lvlText w:val="%2."/>
      <w:lvlJc w:val="left"/>
      <w:pPr>
        <w:ind w:left="3240" w:hanging="360"/>
      </w:pPr>
    </w:lvl>
    <w:lvl w:ilvl="2" w:tplc="3C0A001B" w:tentative="1">
      <w:start w:val="1"/>
      <w:numFmt w:val="lowerRoman"/>
      <w:lvlText w:val="%3."/>
      <w:lvlJc w:val="right"/>
      <w:pPr>
        <w:ind w:left="3960" w:hanging="180"/>
      </w:pPr>
    </w:lvl>
    <w:lvl w:ilvl="3" w:tplc="3C0A000F" w:tentative="1">
      <w:start w:val="1"/>
      <w:numFmt w:val="decimal"/>
      <w:lvlText w:val="%4."/>
      <w:lvlJc w:val="left"/>
      <w:pPr>
        <w:ind w:left="4680" w:hanging="360"/>
      </w:pPr>
    </w:lvl>
    <w:lvl w:ilvl="4" w:tplc="3C0A0019" w:tentative="1">
      <w:start w:val="1"/>
      <w:numFmt w:val="lowerLetter"/>
      <w:lvlText w:val="%5."/>
      <w:lvlJc w:val="left"/>
      <w:pPr>
        <w:ind w:left="5400" w:hanging="360"/>
      </w:pPr>
    </w:lvl>
    <w:lvl w:ilvl="5" w:tplc="3C0A001B" w:tentative="1">
      <w:start w:val="1"/>
      <w:numFmt w:val="lowerRoman"/>
      <w:lvlText w:val="%6."/>
      <w:lvlJc w:val="right"/>
      <w:pPr>
        <w:ind w:left="6120" w:hanging="180"/>
      </w:pPr>
    </w:lvl>
    <w:lvl w:ilvl="6" w:tplc="3C0A000F" w:tentative="1">
      <w:start w:val="1"/>
      <w:numFmt w:val="decimal"/>
      <w:lvlText w:val="%7."/>
      <w:lvlJc w:val="left"/>
      <w:pPr>
        <w:ind w:left="6840" w:hanging="360"/>
      </w:pPr>
    </w:lvl>
    <w:lvl w:ilvl="7" w:tplc="3C0A0019" w:tentative="1">
      <w:start w:val="1"/>
      <w:numFmt w:val="lowerLetter"/>
      <w:lvlText w:val="%8."/>
      <w:lvlJc w:val="left"/>
      <w:pPr>
        <w:ind w:left="7560" w:hanging="360"/>
      </w:pPr>
    </w:lvl>
    <w:lvl w:ilvl="8" w:tplc="3C0A001B" w:tentative="1">
      <w:start w:val="1"/>
      <w:numFmt w:val="lowerRoman"/>
      <w:lvlText w:val="%9."/>
      <w:lvlJc w:val="right"/>
      <w:pPr>
        <w:ind w:left="8280" w:hanging="180"/>
      </w:pPr>
    </w:lvl>
  </w:abstractNum>
  <w:abstractNum w:abstractNumId="15" w15:restartNumberingAfterBreak="0">
    <w:nsid w:val="14390040"/>
    <w:multiLevelType w:val="hybridMultilevel"/>
    <w:tmpl w:val="00D68450"/>
    <w:lvl w:ilvl="0" w:tplc="15D28F82">
      <w:start w:val="1"/>
      <w:numFmt w:val="lowerRoman"/>
      <w:lvlText w:val="(%1)"/>
      <w:lvlJc w:val="left"/>
      <w:pPr>
        <w:ind w:left="2880" w:hanging="720"/>
      </w:pPr>
      <w:rPr>
        <w:rFonts w:hint="default"/>
      </w:rPr>
    </w:lvl>
    <w:lvl w:ilvl="1" w:tplc="3C0A0019" w:tentative="1">
      <w:start w:val="1"/>
      <w:numFmt w:val="lowerLetter"/>
      <w:lvlText w:val="%2."/>
      <w:lvlJc w:val="left"/>
      <w:pPr>
        <w:ind w:left="3240" w:hanging="360"/>
      </w:pPr>
    </w:lvl>
    <w:lvl w:ilvl="2" w:tplc="3C0A001B" w:tentative="1">
      <w:start w:val="1"/>
      <w:numFmt w:val="lowerRoman"/>
      <w:lvlText w:val="%3."/>
      <w:lvlJc w:val="right"/>
      <w:pPr>
        <w:ind w:left="3960" w:hanging="180"/>
      </w:pPr>
    </w:lvl>
    <w:lvl w:ilvl="3" w:tplc="3C0A000F" w:tentative="1">
      <w:start w:val="1"/>
      <w:numFmt w:val="decimal"/>
      <w:lvlText w:val="%4."/>
      <w:lvlJc w:val="left"/>
      <w:pPr>
        <w:ind w:left="4680" w:hanging="360"/>
      </w:pPr>
    </w:lvl>
    <w:lvl w:ilvl="4" w:tplc="3C0A0019" w:tentative="1">
      <w:start w:val="1"/>
      <w:numFmt w:val="lowerLetter"/>
      <w:lvlText w:val="%5."/>
      <w:lvlJc w:val="left"/>
      <w:pPr>
        <w:ind w:left="5400" w:hanging="360"/>
      </w:pPr>
    </w:lvl>
    <w:lvl w:ilvl="5" w:tplc="3C0A001B" w:tentative="1">
      <w:start w:val="1"/>
      <w:numFmt w:val="lowerRoman"/>
      <w:lvlText w:val="%6."/>
      <w:lvlJc w:val="right"/>
      <w:pPr>
        <w:ind w:left="6120" w:hanging="180"/>
      </w:pPr>
    </w:lvl>
    <w:lvl w:ilvl="6" w:tplc="3C0A000F" w:tentative="1">
      <w:start w:val="1"/>
      <w:numFmt w:val="decimal"/>
      <w:lvlText w:val="%7."/>
      <w:lvlJc w:val="left"/>
      <w:pPr>
        <w:ind w:left="6840" w:hanging="360"/>
      </w:pPr>
    </w:lvl>
    <w:lvl w:ilvl="7" w:tplc="3C0A0019" w:tentative="1">
      <w:start w:val="1"/>
      <w:numFmt w:val="lowerLetter"/>
      <w:lvlText w:val="%8."/>
      <w:lvlJc w:val="left"/>
      <w:pPr>
        <w:ind w:left="7560" w:hanging="360"/>
      </w:pPr>
    </w:lvl>
    <w:lvl w:ilvl="8" w:tplc="3C0A001B" w:tentative="1">
      <w:start w:val="1"/>
      <w:numFmt w:val="lowerRoman"/>
      <w:lvlText w:val="%9."/>
      <w:lvlJc w:val="right"/>
      <w:pPr>
        <w:ind w:left="8280" w:hanging="180"/>
      </w:pPr>
    </w:lvl>
  </w:abstractNum>
  <w:abstractNum w:abstractNumId="16" w15:restartNumberingAfterBreak="0">
    <w:nsid w:val="19D1191B"/>
    <w:multiLevelType w:val="hybridMultilevel"/>
    <w:tmpl w:val="9694322C"/>
    <w:lvl w:ilvl="0" w:tplc="8CB6A1FA">
      <w:start w:val="24"/>
      <w:numFmt w:val="bullet"/>
      <w:lvlText w:val="-"/>
      <w:lvlJc w:val="left"/>
      <w:pPr>
        <w:ind w:left="720" w:hanging="360"/>
      </w:pPr>
      <w:rPr>
        <w:rFonts w:ascii="Calibri" w:eastAsia="Calibri" w:hAnsi="Calibri"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7" w15:restartNumberingAfterBreak="0">
    <w:nsid w:val="1E8C1E30"/>
    <w:multiLevelType w:val="multilevel"/>
    <w:tmpl w:val="9634C5EC"/>
    <w:lvl w:ilvl="0">
      <w:start w:val="1"/>
      <w:numFmt w:val="decimal"/>
      <w:lvlText w:val="%1."/>
      <w:lvlJc w:val="left"/>
      <w:pPr>
        <w:tabs>
          <w:tab w:val="num" w:pos="360"/>
        </w:tabs>
        <w:ind w:left="360" w:hanging="360"/>
      </w:pPr>
      <w:rPr>
        <w:rFonts w:hint="default"/>
        <w:b/>
        <w:lang w:val="es-PY"/>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8" w15:restartNumberingAfterBreak="0">
    <w:nsid w:val="20AD424C"/>
    <w:multiLevelType w:val="multilevel"/>
    <w:tmpl w:val="406E4564"/>
    <w:lvl w:ilvl="0">
      <w:start w:val="1"/>
      <w:numFmt w:val="decimal"/>
      <w:lvlText w:val="%1."/>
      <w:lvlJc w:val="left"/>
      <w:pPr>
        <w:ind w:left="360" w:hanging="360"/>
      </w:pPr>
      <w:rPr>
        <w:rFonts w:cs="Times New Roman" w:hint="default"/>
        <w:b/>
      </w:rPr>
    </w:lvl>
    <w:lvl w:ilvl="1">
      <w:start w:val="1"/>
      <w:numFmt w:val="lowerLetter"/>
      <w:lvlText w:val="%2."/>
      <w:lvlJc w:val="left"/>
      <w:pPr>
        <w:ind w:left="1080" w:hanging="360"/>
      </w:pPr>
      <w:rPr>
        <w:rFonts w:cs="Times New Roman"/>
        <w:b/>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9" w15:restartNumberingAfterBreak="0">
    <w:nsid w:val="295314F4"/>
    <w:multiLevelType w:val="hybridMultilevel"/>
    <w:tmpl w:val="2D52E7E4"/>
    <w:lvl w:ilvl="0" w:tplc="3C0A0019">
      <w:start w:val="1"/>
      <w:numFmt w:val="lowerLetter"/>
      <w:lvlText w:val="%1."/>
      <w:lvlJc w:val="left"/>
      <w:pPr>
        <w:ind w:left="2160" w:hanging="360"/>
      </w:pPr>
    </w:lvl>
    <w:lvl w:ilvl="1" w:tplc="3C0A0019" w:tentative="1">
      <w:start w:val="1"/>
      <w:numFmt w:val="lowerLetter"/>
      <w:lvlText w:val="%2."/>
      <w:lvlJc w:val="left"/>
      <w:pPr>
        <w:ind w:left="2880" w:hanging="360"/>
      </w:pPr>
    </w:lvl>
    <w:lvl w:ilvl="2" w:tplc="3C0A001B" w:tentative="1">
      <w:start w:val="1"/>
      <w:numFmt w:val="lowerRoman"/>
      <w:lvlText w:val="%3."/>
      <w:lvlJc w:val="right"/>
      <w:pPr>
        <w:ind w:left="3600" w:hanging="180"/>
      </w:pPr>
    </w:lvl>
    <w:lvl w:ilvl="3" w:tplc="3C0A000F" w:tentative="1">
      <w:start w:val="1"/>
      <w:numFmt w:val="decimal"/>
      <w:lvlText w:val="%4."/>
      <w:lvlJc w:val="left"/>
      <w:pPr>
        <w:ind w:left="4320" w:hanging="360"/>
      </w:pPr>
    </w:lvl>
    <w:lvl w:ilvl="4" w:tplc="3C0A0019" w:tentative="1">
      <w:start w:val="1"/>
      <w:numFmt w:val="lowerLetter"/>
      <w:lvlText w:val="%5."/>
      <w:lvlJc w:val="left"/>
      <w:pPr>
        <w:ind w:left="5040" w:hanging="360"/>
      </w:pPr>
    </w:lvl>
    <w:lvl w:ilvl="5" w:tplc="3C0A001B" w:tentative="1">
      <w:start w:val="1"/>
      <w:numFmt w:val="lowerRoman"/>
      <w:lvlText w:val="%6."/>
      <w:lvlJc w:val="right"/>
      <w:pPr>
        <w:ind w:left="5760" w:hanging="180"/>
      </w:pPr>
    </w:lvl>
    <w:lvl w:ilvl="6" w:tplc="3C0A000F" w:tentative="1">
      <w:start w:val="1"/>
      <w:numFmt w:val="decimal"/>
      <w:lvlText w:val="%7."/>
      <w:lvlJc w:val="left"/>
      <w:pPr>
        <w:ind w:left="6480" w:hanging="360"/>
      </w:pPr>
    </w:lvl>
    <w:lvl w:ilvl="7" w:tplc="3C0A0019" w:tentative="1">
      <w:start w:val="1"/>
      <w:numFmt w:val="lowerLetter"/>
      <w:lvlText w:val="%8."/>
      <w:lvlJc w:val="left"/>
      <w:pPr>
        <w:ind w:left="7200" w:hanging="360"/>
      </w:pPr>
    </w:lvl>
    <w:lvl w:ilvl="8" w:tplc="3C0A001B" w:tentative="1">
      <w:start w:val="1"/>
      <w:numFmt w:val="lowerRoman"/>
      <w:lvlText w:val="%9."/>
      <w:lvlJc w:val="right"/>
      <w:pPr>
        <w:ind w:left="7920" w:hanging="180"/>
      </w:pPr>
    </w:lvl>
  </w:abstractNum>
  <w:abstractNum w:abstractNumId="20" w15:restartNumberingAfterBreak="0">
    <w:nsid w:val="2ACD3976"/>
    <w:multiLevelType w:val="hybridMultilevel"/>
    <w:tmpl w:val="324ACC2E"/>
    <w:lvl w:ilvl="0" w:tplc="3C0A000F">
      <w:start w:val="1"/>
      <w:numFmt w:val="decimal"/>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1" w15:restartNumberingAfterBreak="0">
    <w:nsid w:val="32D679E5"/>
    <w:multiLevelType w:val="hybridMultilevel"/>
    <w:tmpl w:val="1F4ACE42"/>
    <w:lvl w:ilvl="0" w:tplc="549EAFCC">
      <w:start w:val="1"/>
      <w:numFmt w:val="lowerRoman"/>
      <w:lvlText w:val="(%1)"/>
      <w:lvlJc w:val="left"/>
      <w:pPr>
        <w:ind w:left="1364" w:hanging="720"/>
      </w:pPr>
      <w:rPr>
        <w:rFonts w:hint="default"/>
        <w:b w:val="0"/>
      </w:rPr>
    </w:lvl>
    <w:lvl w:ilvl="1" w:tplc="3C0A0019" w:tentative="1">
      <w:start w:val="1"/>
      <w:numFmt w:val="lowerLetter"/>
      <w:lvlText w:val="%2."/>
      <w:lvlJc w:val="left"/>
      <w:pPr>
        <w:ind w:left="1724" w:hanging="360"/>
      </w:pPr>
    </w:lvl>
    <w:lvl w:ilvl="2" w:tplc="3C0A001B" w:tentative="1">
      <w:start w:val="1"/>
      <w:numFmt w:val="lowerRoman"/>
      <w:lvlText w:val="%3."/>
      <w:lvlJc w:val="right"/>
      <w:pPr>
        <w:ind w:left="2444" w:hanging="180"/>
      </w:pPr>
    </w:lvl>
    <w:lvl w:ilvl="3" w:tplc="3C0A000F" w:tentative="1">
      <w:start w:val="1"/>
      <w:numFmt w:val="decimal"/>
      <w:lvlText w:val="%4."/>
      <w:lvlJc w:val="left"/>
      <w:pPr>
        <w:ind w:left="3164" w:hanging="360"/>
      </w:pPr>
    </w:lvl>
    <w:lvl w:ilvl="4" w:tplc="3C0A0019" w:tentative="1">
      <w:start w:val="1"/>
      <w:numFmt w:val="lowerLetter"/>
      <w:lvlText w:val="%5."/>
      <w:lvlJc w:val="left"/>
      <w:pPr>
        <w:ind w:left="3884" w:hanging="360"/>
      </w:pPr>
    </w:lvl>
    <w:lvl w:ilvl="5" w:tplc="3C0A001B" w:tentative="1">
      <w:start w:val="1"/>
      <w:numFmt w:val="lowerRoman"/>
      <w:lvlText w:val="%6."/>
      <w:lvlJc w:val="right"/>
      <w:pPr>
        <w:ind w:left="4604" w:hanging="180"/>
      </w:pPr>
    </w:lvl>
    <w:lvl w:ilvl="6" w:tplc="3C0A000F" w:tentative="1">
      <w:start w:val="1"/>
      <w:numFmt w:val="decimal"/>
      <w:lvlText w:val="%7."/>
      <w:lvlJc w:val="left"/>
      <w:pPr>
        <w:ind w:left="5324" w:hanging="360"/>
      </w:pPr>
    </w:lvl>
    <w:lvl w:ilvl="7" w:tplc="3C0A0019" w:tentative="1">
      <w:start w:val="1"/>
      <w:numFmt w:val="lowerLetter"/>
      <w:lvlText w:val="%8."/>
      <w:lvlJc w:val="left"/>
      <w:pPr>
        <w:ind w:left="6044" w:hanging="360"/>
      </w:pPr>
    </w:lvl>
    <w:lvl w:ilvl="8" w:tplc="3C0A001B" w:tentative="1">
      <w:start w:val="1"/>
      <w:numFmt w:val="lowerRoman"/>
      <w:lvlText w:val="%9."/>
      <w:lvlJc w:val="right"/>
      <w:pPr>
        <w:ind w:left="6764" w:hanging="180"/>
      </w:pPr>
    </w:lvl>
  </w:abstractNum>
  <w:abstractNum w:abstractNumId="22" w15:restartNumberingAfterBreak="0">
    <w:nsid w:val="339A457B"/>
    <w:multiLevelType w:val="hybridMultilevel"/>
    <w:tmpl w:val="8D428CE6"/>
    <w:lvl w:ilvl="0" w:tplc="7D640D68">
      <w:start w:val="1"/>
      <w:numFmt w:val="lowerRoman"/>
      <w:lvlText w:val="(%1)"/>
      <w:lvlJc w:val="left"/>
      <w:pPr>
        <w:ind w:left="2880" w:hanging="720"/>
      </w:pPr>
      <w:rPr>
        <w:rFonts w:hint="default"/>
      </w:rPr>
    </w:lvl>
    <w:lvl w:ilvl="1" w:tplc="3C0A0019" w:tentative="1">
      <w:start w:val="1"/>
      <w:numFmt w:val="lowerLetter"/>
      <w:lvlText w:val="%2."/>
      <w:lvlJc w:val="left"/>
      <w:pPr>
        <w:ind w:left="3240" w:hanging="360"/>
      </w:pPr>
    </w:lvl>
    <w:lvl w:ilvl="2" w:tplc="3C0A001B" w:tentative="1">
      <w:start w:val="1"/>
      <w:numFmt w:val="lowerRoman"/>
      <w:lvlText w:val="%3."/>
      <w:lvlJc w:val="right"/>
      <w:pPr>
        <w:ind w:left="3960" w:hanging="180"/>
      </w:pPr>
    </w:lvl>
    <w:lvl w:ilvl="3" w:tplc="3C0A000F" w:tentative="1">
      <w:start w:val="1"/>
      <w:numFmt w:val="decimal"/>
      <w:lvlText w:val="%4."/>
      <w:lvlJc w:val="left"/>
      <w:pPr>
        <w:ind w:left="4680" w:hanging="360"/>
      </w:pPr>
    </w:lvl>
    <w:lvl w:ilvl="4" w:tplc="3C0A0019" w:tentative="1">
      <w:start w:val="1"/>
      <w:numFmt w:val="lowerLetter"/>
      <w:lvlText w:val="%5."/>
      <w:lvlJc w:val="left"/>
      <w:pPr>
        <w:ind w:left="5400" w:hanging="360"/>
      </w:pPr>
    </w:lvl>
    <w:lvl w:ilvl="5" w:tplc="3C0A001B" w:tentative="1">
      <w:start w:val="1"/>
      <w:numFmt w:val="lowerRoman"/>
      <w:lvlText w:val="%6."/>
      <w:lvlJc w:val="right"/>
      <w:pPr>
        <w:ind w:left="6120" w:hanging="180"/>
      </w:pPr>
    </w:lvl>
    <w:lvl w:ilvl="6" w:tplc="3C0A000F" w:tentative="1">
      <w:start w:val="1"/>
      <w:numFmt w:val="decimal"/>
      <w:lvlText w:val="%7."/>
      <w:lvlJc w:val="left"/>
      <w:pPr>
        <w:ind w:left="6840" w:hanging="360"/>
      </w:pPr>
    </w:lvl>
    <w:lvl w:ilvl="7" w:tplc="3C0A0019" w:tentative="1">
      <w:start w:val="1"/>
      <w:numFmt w:val="lowerLetter"/>
      <w:lvlText w:val="%8."/>
      <w:lvlJc w:val="left"/>
      <w:pPr>
        <w:ind w:left="7560" w:hanging="360"/>
      </w:pPr>
    </w:lvl>
    <w:lvl w:ilvl="8" w:tplc="3C0A001B" w:tentative="1">
      <w:start w:val="1"/>
      <w:numFmt w:val="lowerRoman"/>
      <w:lvlText w:val="%9."/>
      <w:lvlJc w:val="right"/>
      <w:pPr>
        <w:ind w:left="8280" w:hanging="180"/>
      </w:pPr>
    </w:lvl>
  </w:abstractNum>
  <w:abstractNum w:abstractNumId="23" w15:restartNumberingAfterBreak="0">
    <w:nsid w:val="36F8189E"/>
    <w:multiLevelType w:val="hybridMultilevel"/>
    <w:tmpl w:val="49DE247A"/>
    <w:lvl w:ilvl="0" w:tplc="C812FA44">
      <w:start w:val="1"/>
      <w:numFmt w:val="bullet"/>
      <w:lvlText w:val="-"/>
      <w:lvlJc w:val="left"/>
      <w:pPr>
        <w:ind w:left="720" w:hanging="360"/>
      </w:pPr>
      <w:rPr>
        <w:rFonts w:ascii="Calibri" w:eastAsia="Calibri" w:hAnsi="Calibri" w:cs="Times New Roman" w:hint="default"/>
        <w:b/>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4" w15:restartNumberingAfterBreak="0">
    <w:nsid w:val="398C5D31"/>
    <w:multiLevelType w:val="multilevel"/>
    <w:tmpl w:val="040A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5" w15:restartNumberingAfterBreak="0">
    <w:nsid w:val="3DF76CC3"/>
    <w:multiLevelType w:val="hybridMultilevel"/>
    <w:tmpl w:val="FA88F0F0"/>
    <w:lvl w:ilvl="0" w:tplc="7952AB66">
      <w:start w:val="1"/>
      <w:numFmt w:val="bullet"/>
      <w:lvlText w:val="-"/>
      <w:lvlJc w:val="left"/>
      <w:pPr>
        <w:ind w:left="1364" w:hanging="360"/>
      </w:pPr>
      <w:rPr>
        <w:rFonts w:ascii="Calibri" w:eastAsia="Calibri" w:hAnsi="Calibri" w:cs="Times New Roman" w:hint="default"/>
      </w:rPr>
    </w:lvl>
    <w:lvl w:ilvl="1" w:tplc="3C0A0003" w:tentative="1">
      <w:start w:val="1"/>
      <w:numFmt w:val="bullet"/>
      <w:lvlText w:val="o"/>
      <w:lvlJc w:val="left"/>
      <w:pPr>
        <w:ind w:left="2084" w:hanging="360"/>
      </w:pPr>
      <w:rPr>
        <w:rFonts w:ascii="Courier New" w:hAnsi="Courier New" w:cs="Courier New" w:hint="default"/>
      </w:rPr>
    </w:lvl>
    <w:lvl w:ilvl="2" w:tplc="3C0A0005" w:tentative="1">
      <w:start w:val="1"/>
      <w:numFmt w:val="bullet"/>
      <w:lvlText w:val=""/>
      <w:lvlJc w:val="left"/>
      <w:pPr>
        <w:ind w:left="2804" w:hanging="360"/>
      </w:pPr>
      <w:rPr>
        <w:rFonts w:ascii="Wingdings" w:hAnsi="Wingdings" w:hint="default"/>
      </w:rPr>
    </w:lvl>
    <w:lvl w:ilvl="3" w:tplc="3C0A0001" w:tentative="1">
      <w:start w:val="1"/>
      <w:numFmt w:val="bullet"/>
      <w:lvlText w:val=""/>
      <w:lvlJc w:val="left"/>
      <w:pPr>
        <w:ind w:left="3524" w:hanging="360"/>
      </w:pPr>
      <w:rPr>
        <w:rFonts w:ascii="Symbol" w:hAnsi="Symbol" w:hint="default"/>
      </w:rPr>
    </w:lvl>
    <w:lvl w:ilvl="4" w:tplc="3C0A0003" w:tentative="1">
      <w:start w:val="1"/>
      <w:numFmt w:val="bullet"/>
      <w:lvlText w:val="o"/>
      <w:lvlJc w:val="left"/>
      <w:pPr>
        <w:ind w:left="4244" w:hanging="360"/>
      </w:pPr>
      <w:rPr>
        <w:rFonts w:ascii="Courier New" w:hAnsi="Courier New" w:cs="Courier New" w:hint="default"/>
      </w:rPr>
    </w:lvl>
    <w:lvl w:ilvl="5" w:tplc="3C0A0005" w:tentative="1">
      <w:start w:val="1"/>
      <w:numFmt w:val="bullet"/>
      <w:lvlText w:val=""/>
      <w:lvlJc w:val="left"/>
      <w:pPr>
        <w:ind w:left="4964" w:hanging="360"/>
      </w:pPr>
      <w:rPr>
        <w:rFonts w:ascii="Wingdings" w:hAnsi="Wingdings" w:hint="default"/>
      </w:rPr>
    </w:lvl>
    <w:lvl w:ilvl="6" w:tplc="3C0A0001" w:tentative="1">
      <w:start w:val="1"/>
      <w:numFmt w:val="bullet"/>
      <w:lvlText w:val=""/>
      <w:lvlJc w:val="left"/>
      <w:pPr>
        <w:ind w:left="5684" w:hanging="360"/>
      </w:pPr>
      <w:rPr>
        <w:rFonts w:ascii="Symbol" w:hAnsi="Symbol" w:hint="default"/>
      </w:rPr>
    </w:lvl>
    <w:lvl w:ilvl="7" w:tplc="3C0A0003" w:tentative="1">
      <w:start w:val="1"/>
      <w:numFmt w:val="bullet"/>
      <w:lvlText w:val="o"/>
      <w:lvlJc w:val="left"/>
      <w:pPr>
        <w:ind w:left="6404" w:hanging="360"/>
      </w:pPr>
      <w:rPr>
        <w:rFonts w:ascii="Courier New" w:hAnsi="Courier New" w:cs="Courier New" w:hint="default"/>
      </w:rPr>
    </w:lvl>
    <w:lvl w:ilvl="8" w:tplc="3C0A0005" w:tentative="1">
      <w:start w:val="1"/>
      <w:numFmt w:val="bullet"/>
      <w:lvlText w:val=""/>
      <w:lvlJc w:val="left"/>
      <w:pPr>
        <w:ind w:left="7124" w:hanging="360"/>
      </w:pPr>
      <w:rPr>
        <w:rFonts w:ascii="Wingdings" w:hAnsi="Wingdings" w:hint="default"/>
      </w:rPr>
    </w:lvl>
  </w:abstractNum>
  <w:abstractNum w:abstractNumId="26" w15:restartNumberingAfterBreak="0">
    <w:nsid w:val="3F69575B"/>
    <w:multiLevelType w:val="hybridMultilevel"/>
    <w:tmpl w:val="39282C48"/>
    <w:lvl w:ilvl="0" w:tplc="2738D346">
      <w:start w:val="1"/>
      <w:numFmt w:val="decimal"/>
      <w:lvlText w:val="%1."/>
      <w:lvlJc w:val="left"/>
      <w:pPr>
        <w:ind w:left="644" w:hanging="360"/>
      </w:pPr>
      <w:rPr>
        <w:rFonts w:hint="default"/>
        <w:b/>
        <w:u w:val="none"/>
      </w:rPr>
    </w:lvl>
    <w:lvl w:ilvl="1" w:tplc="3C0A0019">
      <w:start w:val="1"/>
      <w:numFmt w:val="lowerLetter"/>
      <w:lvlText w:val="%2."/>
      <w:lvlJc w:val="left"/>
      <w:pPr>
        <w:ind w:left="1437" w:hanging="360"/>
      </w:pPr>
    </w:lvl>
    <w:lvl w:ilvl="2" w:tplc="3C0A001B" w:tentative="1">
      <w:start w:val="1"/>
      <w:numFmt w:val="lowerRoman"/>
      <w:lvlText w:val="%3."/>
      <w:lvlJc w:val="right"/>
      <w:pPr>
        <w:ind w:left="2157" w:hanging="180"/>
      </w:pPr>
    </w:lvl>
    <w:lvl w:ilvl="3" w:tplc="3C0A000F" w:tentative="1">
      <w:start w:val="1"/>
      <w:numFmt w:val="decimal"/>
      <w:lvlText w:val="%4."/>
      <w:lvlJc w:val="left"/>
      <w:pPr>
        <w:ind w:left="2877" w:hanging="360"/>
      </w:pPr>
    </w:lvl>
    <w:lvl w:ilvl="4" w:tplc="3C0A0019" w:tentative="1">
      <w:start w:val="1"/>
      <w:numFmt w:val="lowerLetter"/>
      <w:lvlText w:val="%5."/>
      <w:lvlJc w:val="left"/>
      <w:pPr>
        <w:ind w:left="3597" w:hanging="360"/>
      </w:pPr>
    </w:lvl>
    <w:lvl w:ilvl="5" w:tplc="3C0A001B" w:tentative="1">
      <w:start w:val="1"/>
      <w:numFmt w:val="lowerRoman"/>
      <w:lvlText w:val="%6."/>
      <w:lvlJc w:val="right"/>
      <w:pPr>
        <w:ind w:left="4317" w:hanging="180"/>
      </w:pPr>
    </w:lvl>
    <w:lvl w:ilvl="6" w:tplc="3C0A000F" w:tentative="1">
      <w:start w:val="1"/>
      <w:numFmt w:val="decimal"/>
      <w:lvlText w:val="%7."/>
      <w:lvlJc w:val="left"/>
      <w:pPr>
        <w:ind w:left="5037" w:hanging="360"/>
      </w:pPr>
    </w:lvl>
    <w:lvl w:ilvl="7" w:tplc="3C0A0019" w:tentative="1">
      <w:start w:val="1"/>
      <w:numFmt w:val="lowerLetter"/>
      <w:lvlText w:val="%8."/>
      <w:lvlJc w:val="left"/>
      <w:pPr>
        <w:ind w:left="5757" w:hanging="360"/>
      </w:pPr>
    </w:lvl>
    <w:lvl w:ilvl="8" w:tplc="3C0A001B" w:tentative="1">
      <w:start w:val="1"/>
      <w:numFmt w:val="lowerRoman"/>
      <w:lvlText w:val="%9."/>
      <w:lvlJc w:val="right"/>
      <w:pPr>
        <w:ind w:left="6477" w:hanging="180"/>
      </w:pPr>
    </w:lvl>
  </w:abstractNum>
  <w:abstractNum w:abstractNumId="27" w15:restartNumberingAfterBreak="0">
    <w:nsid w:val="4066478B"/>
    <w:multiLevelType w:val="hybridMultilevel"/>
    <w:tmpl w:val="CA6E5DFC"/>
    <w:lvl w:ilvl="0" w:tplc="3C0A0019">
      <w:start w:val="1"/>
      <w:numFmt w:val="lowerLetter"/>
      <w:lvlText w:val="%1."/>
      <w:lvlJc w:val="left"/>
      <w:pPr>
        <w:ind w:left="1230" w:hanging="360"/>
      </w:pPr>
    </w:lvl>
    <w:lvl w:ilvl="1" w:tplc="3C0A0019" w:tentative="1">
      <w:start w:val="1"/>
      <w:numFmt w:val="lowerLetter"/>
      <w:lvlText w:val="%2."/>
      <w:lvlJc w:val="left"/>
      <w:pPr>
        <w:ind w:left="1950" w:hanging="360"/>
      </w:pPr>
    </w:lvl>
    <w:lvl w:ilvl="2" w:tplc="3C0A001B" w:tentative="1">
      <w:start w:val="1"/>
      <w:numFmt w:val="lowerRoman"/>
      <w:lvlText w:val="%3."/>
      <w:lvlJc w:val="right"/>
      <w:pPr>
        <w:ind w:left="2670" w:hanging="180"/>
      </w:pPr>
    </w:lvl>
    <w:lvl w:ilvl="3" w:tplc="3C0A000F" w:tentative="1">
      <w:start w:val="1"/>
      <w:numFmt w:val="decimal"/>
      <w:lvlText w:val="%4."/>
      <w:lvlJc w:val="left"/>
      <w:pPr>
        <w:ind w:left="3390" w:hanging="360"/>
      </w:pPr>
    </w:lvl>
    <w:lvl w:ilvl="4" w:tplc="3C0A0019" w:tentative="1">
      <w:start w:val="1"/>
      <w:numFmt w:val="lowerLetter"/>
      <w:lvlText w:val="%5."/>
      <w:lvlJc w:val="left"/>
      <w:pPr>
        <w:ind w:left="4110" w:hanging="360"/>
      </w:pPr>
    </w:lvl>
    <w:lvl w:ilvl="5" w:tplc="3C0A001B" w:tentative="1">
      <w:start w:val="1"/>
      <w:numFmt w:val="lowerRoman"/>
      <w:lvlText w:val="%6."/>
      <w:lvlJc w:val="right"/>
      <w:pPr>
        <w:ind w:left="4830" w:hanging="180"/>
      </w:pPr>
    </w:lvl>
    <w:lvl w:ilvl="6" w:tplc="3C0A000F" w:tentative="1">
      <w:start w:val="1"/>
      <w:numFmt w:val="decimal"/>
      <w:lvlText w:val="%7."/>
      <w:lvlJc w:val="left"/>
      <w:pPr>
        <w:ind w:left="5550" w:hanging="360"/>
      </w:pPr>
    </w:lvl>
    <w:lvl w:ilvl="7" w:tplc="3C0A0019" w:tentative="1">
      <w:start w:val="1"/>
      <w:numFmt w:val="lowerLetter"/>
      <w:lvlText w:val="%8."/>
      <w:lvlJc w:val="left"/>
      <w:pPr>
        <w:ind w:left="6270" w:hanging="360"/>
      </w:pPr>
    </w:lvl>
    <w:lvl w:ilvl="8" w:tplc="3C0A001B" w:tentative="1">
      <w:start w:val="1"/>
      <w:numFmt w:val="lowerRoman"/>
      <w:lvlText w:val="%9."/>
      <w:lvlJc w:val="right"/>
      <w:pPr>
        <w:ind w:left="6990" w:hanging="180"/>
      </w:pPr>
    </w:lvl>
  </w:abstractNum>
  <w:abstractNum w:abstractNumId="28" w15:restartNumberingAfterBreak="0">
    <w:nsid w:val="5D8A3A98"/>
    <w:multiLevelType w:val="hybridMultilevel"/>
    <w:tmpl w:val="BAB08D90"/>
    <w:lvl w:ilvl="0" w:tplc="170810AA">
      <w:start w:val="1"/>
      <w:numFmt w:val="decimal"/>
      <w:lvlText w:val="%1."/>
      <w:lvlJc w:val="left"/>
      <w:pPr>
        <w:ind w:left="510" w:hanging="360"/>
      </w:pPr>
      <w:rPr>
        <w:rFonts w:hint="default"/>
      </w:rPr>
    </w:lvl>
    <w:lvl w:ilvl="1" w:tplc="3C0A0019" w:tentative="1">
      <w:start w:val="1"/>
      <w:numFmt w:val="lowerLetter"/>
      <w:lvlText w:val="%2."/>
      <w:lvlJc w:val="left"/>
      <w:pPr>
        <w:ind w:left="1230" w:hanging="360"/>
      </w:pPr>
    </w:lvl>
    <w:lvl w:ilvl="2" w:tplc="3C0A001B" w:tentative="1">
      <w:start w:val="1"/>
      <w:numFmt w:val="lowerRoman"/>
      <w:lvlText w:val="%3."/>
      <w:lvlJc w:val="right"/>
      <w:pPr>
        <w:ind w:left="1950" w:hanging="180"/>
      </w:pPr>
    </w:lvl>
    <w:lvl w:ilvl="3" w:tplc="3C0A000F" w:tentative="1">
      <w:start w:val="1"/>
      <w:numFmt w:val="decimal"/>
      <w:lvlText w:val="%4."/>
      <w:lvlJc w:val="left"/>
      <w:pPr>
        <w:ind w:left="2670" w:hanging="360"/>
      </w:pPr>
    </w:lvl>
    <w:lvl w:ilvl="4" w:tplc="3C0A0019" w:tentative="1">
      <w:start w:val="1"/>
      <w:numFmt w:val="lowerLetter"/>
      <w:lvlText w:val="%5."/>
      <w:lvlJc w:val="left"/>
      <w:pPr>
        <w:ind w:left="3390" w:hanging="360"/>
      </w:pPr>
    </w:lvl>
    <w:lvl w:ilvl="5" w:tplc="3C0A001B" w:tentative="1">
      <w:start w:val="1"/>
      <w:numFmt w:val="lowerRoman"/>
      <w:lvlText w:val="%6."/>
      <w:lvlJc w:val="right"/>
      <w:pPr>
        <w:ind w:left="4110" w:hanging="180"/>
      </w:pPr>
    </w:lvl>
    <w:lvl w:ilvl="6" w:tplc="3C0A000F" w:tentative="1">
      <w:start w:val="1"/>
      <w:numFmt w:val="decimal"/>
      <w:lvlText w:val="%7."/>
      <w:lvlJc w:val="left"/>
      <w:pPr>
        <w:ind w:left="4830" w:hanging="360"/>
      </w:pPr>
    </w:lvl>
    <w:lvl w:ilvl="7" w:tplc="3C0A0019" w:tentative="1">
      <w:start w:val="1"/>
      <w:numFmt w:val="lowerLetter"/>
      <w:lvlText w:val="%8."/>
      <w:lvlJc w:val="left"/>
      <w:pPr>
        <w:ind w:left="5550" w:hanging="360"/>
      </w:pPr>
    </w:lvl>
    <w:lvl w:ilvl="8" w:tplc="3C0A001B" w:tentative="1">
      <w:start w:val="1"/>
      <w:numFmt w:val="lowerRoman"/>
      <w:lvlText w:val="%9."/>
      <w:lvlJc w:val="right"/>
      <w:pPr>
        <w:ind w:left="6270" w:hanging="180"/>
      </w:pPr>
    </w:lvl>
  </w:abstractNum>
  <w:abstractNum w:abstractNumId="29" w15:restartNumberingAfterBreak="0">
    <w:nsid w:val="5F1B4DC8"/>
    <w:multiLevelType w:val="hybridMultilevel"/>
    <w:tmpl w:val="8C980A48"/>
    <w:lvl w:ilvl="0" w:tplc="73DE7748">
      <w:start w:val="1"/>
      <w:numFmt w:val="decimal"/>
      <w:lvlText w:val="%1."/>
      <w:lvlJc w:val="left"/>
      <w:pPr>
        <w:ind w:left="717" w:hanging="360"/>
      </w:pPr>
      <w:rPr>
        <w:rFonts w:hint="default"/>
        <w:b/>
        <w:u w:val="single"/>
      </w:rPr>
    </w:lvl>
    <w:lvl w:ilvl="1" w:tplc="3C0A0019">
      <w:start w:val="1"/>
      <w:numFmt w:val="lowerLetter"/>
      <w:lvlText w:val="%2."/>
      <w:lvlJc w:val="left"/>
      <w:pPr>
        <w:ind w:left="1437" w:hanging="360"/>
      </w:pPr>
    </w:lvl>
    <w:lvl w:ilvl="2" w:tplc="3C0A001B" w:tentative="1">
      <w:start w:val="1"/>
      <w:numFmt w:val="lowerRoman"/>
      <w:lvlText w:val="%3."/>
      <w:lvlJc w:val="right"/>
      <w:pPr>
        <w:ind w:left="2157" w:hanging="180"/>
      </w:pPr>
    </w:lvl>
    <w:lvl w:ilvl="3" w:tplc="3C0A000F" w:tentative="1">
      <w:start w:val="1"/>
      <w:numFmt w:val="decimal"/>
      <w:lvlText w:val="%4."/>
      <w:lvlJc w:val="left"/>
      <w:pPr>
        <w:ind w:left="2877" w:hanging="360"/>
      </w:pPr>
    </w:lvl>
    <w:lvl w:ilvl="4" w:tplc="3C0A0019" w:tentative="1">
      <w:start w:val="1"/>
      <w:numFmt w:val="lowerLetter"/>
      <w:lvlText w:val="%5."/>
      <w:lvlJc w:val="left"/>
      <w:pPr>
        <w:ind w:left="3597" w:hanging="360"/>
      </w:pPr>
    </w:lvl>
    <w:lvl w:ilvl="5" w:tplc="3C0A001B" w:tentative="1">
      <w:start w:val="1"/>
      <w:numFmt w:val="lowerRoman"/>
      <w:lvlText w:val="%6."/>
      <w:lvlJc w:val="right"/>
      <w:pPr>
        <w:ind w:left="4317" w:hanging="180"/>
      </w:pPr>
    </w:lvl>
    <w:lvl w:ilvl="6" w:tplc="3C0A000F" w:tentative="1">
      <w:start w:val="1"/>
      <w:numFmt w:val="decimal"/>
      <w:lvlText w:val="%7."/>
      <w:lvlJc w:val="left"/>
      <w:pPr>
        <w:ind w:left="5037" w:hanging="360"/>
      </w:pPr>
    </w:lvl>
    <w:lvl w:ilvl="7" w:tplc="3C0A0019" w:tentative="1">
      <w:start w:val="1"/>
      <w:numFmt w:val="lowerLetter"/>
      <w:lvlText w:val="%8."/>
      <w:lvlJc w:val="left"/>
      <w:pPr>
        <w:ind w:left="5757" w:hanging="360"/>
      </w:pPr>
    </w:lvl>
    <w:lvl w:ilvl="8" w:tplc="3C0A001B" w:tentative="1">
      <w:start w:val="1"/>
      <w:numFmt w:val="lowerRoman"/>
      <w:lvlText w:val="%9."/>
      <w:lvlJc w:val="right"/>
      <w:pPr>
        <w:ind w:left="6477" w:hanging="180"/>
      </w:pPr>
    </w:lvl>
  </w:abstractNum>
  <w:abstractNum w:abstractNumId="30" w15:restartNumberingAfterBreak="0">
    <w:nsid w:val="5F1D2E7F"/>
    <w:multiLevelType w:val="multilevel"/>
    <w:tmpl w:val="878CA560"/>
    <w:lvl w:ilvl="0">
      <w:start w:val="1"/>
      <w:numFmt w:val="decimal"/>
      <w:lvlText w:val="%1."/>
      <w:lvlJc w:val="left"/>
      <w:pPr>
        <w:tabs>
          <w:tab w:val="num" w:pos="360"/>
        </w:tabs>
        <w:ind w:left="360" w:hanging="360"/>
      </w:pPr>
      <w:rPr>
        <w:rFonts w:hint="default"/>
        <w:b/>
        <w:lang w:val="es-ES_tradnl"/>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1" w15:restartNumberingAfterBreak="0">
    <w:nsid w:val="6A213908"/>
    <w:multiLevelType w:val="hybridMultilevel"/>
    <w:tmpl w:val="C8249B7C"/>
    <w:lvl w:ilvl="0" w:tplc="60528EA0">
      <w:start w:val="1"/>
      <w:numFmt w:val="decimal"/>
      <w:lvlText w:val="%1."/>
      <w:lvlJc w:val="left"/>
      <w:pPr>
        <w:ind w:left="644" w:hanging="360"/>
      </w:pPr>
      <w:rPr>
        <w:rFonts w:hint="default"/>
        <w:b/>
      </w:rPr>
    </w:lvl>
    <w:lvl w:ilvl="1" w:tplc="3C0A0019" w:tentative="1">
      <w:start w:val="1"/>
      <w:numFmt w:val="lowerLetter"/>
      <w:lvlText w:val="%2."/>
      <w:lvlJc w:val="left"/>
      <w:pPr>
        <w:ind w:left="1364" w:hanging="360"/>
      </w:pPr>
    </w:lvl>
    <w:lvl w:ilvl="2" w:tplc="3C0A001B" w:tentative="1">
      <w:start w:val="1"/>
      <w:numFmt w:val="lowerRoman"/>
      <w:lvlText w:val="%3."/>
      <w:lvlJc w:val="right"/>
      <w:pPr>
        <w:ind w:left="2084" w:hanging="180"/>
      </w:pPr>
    </w:lvl>
    <w:lvl w:ilvl="3" w:tplc="3C0A000F" w:tentative="1">
      <w:start w:val="1"/>
      <w:numFmt w:val="decimal"/>
      <w:lvlText w:val="%4."/>
      <w:lvlJc w:val="left"/>
      <w:pPr>
        <w:ind w:left="2804" w:hanging="360"/>
      </w:pPr>
    </w:lvl>
    <w:lvl w:ilvl="4" w:tplc="3C0A0019" w:tentative="1">
      <w:start w:val="1"/>
      <w:numFmt w:val="lowerLetter"/>
      <w:lvlText w:val="%5."/>
      <w:lvlJc w:val="left"/>
      <w:pPr>
        <w:ind w:left="3524" w:hanging="360"/>
      </w:pPr>
    </w:lvl>
    <w:lvl w:ilvl="5" w:tplc="3C0A001B" w:tentative="1">
      <w:start w:val="1"/>
      <w:numFmt w:val="lowerRoman"/>
      <w:lvlText w:val="%6."/>
      <w:lvlJc w:val="right"/>
      <w:pPr>
        <w:ind w:left="4244" w:hanging="180"/>
      </w:pPr>
    </w:lvl>
    <w:lvl w:ilvl="6" w:tplc="3C0A000F" w:tentative="1">
      <w:start w:val="1"/>
      <w:numFmt w:val="decimal"/>
      <w:lvlText w:val="%7."/>
      <w:lvlJc w:val="left"/>
      <w:pPr>
        <w:ind w:left="4964" w:hanging="360"/>
      </w:pPr>
    </w:lvl>
    <w:lvl w:ilvl="7" w:tplc="3C0A0019" w:tentative="1">
      <w:start w:val="1"/>
      <w:numFmt w:val="lowerLetter"/>
      <w:lvlText w:val="%8."/>
      <w:lvlJc w:val="left"/>
      <w:pPr>
        <w:ind w:left="5684" w:hanging="360"/>
      </w:pPr>
    </w:lvl>
    <w:lvl w:ilvl="8" w:tplc="3C0A001B" w:tentative="1">
      <w:start w:val="1"/>
      <w:numFmt w:val="lowerRoman"/>
      <w:lvlText w:val="%9."/>
      <w:lvlJc w:val="right"/>
      <w:pPr>
        <w:ind w:left="6404" w:hanging="180"/>
      </w:pPr>
    </w:lvl>
  </w:abstractNum>
  <w:abstractNum w:abstractNumId="32" w15:restartNumberingAfterBreak="0">
    <w:nsid w:val="6A4533BE"/>
    <w:multiLevelType w:val="multilevel"/>
    <w:tmpl w:val="214CB408"/>
    <w:lvl w:ilvl="0">
      <w:start w:val="1"/>
      <w:numFmt w:val="decimal"/>
      <w:lvlText w:val="%1."/>
      <w:lvlJc w:val="left"/>
      <w:pPr>
        <w:ind w:left="360" w:hanging="360"/>
      </w:pPr>
      <w:rPr>
        <w:rFonts w:cs="Times New Roman" w:hint="default"/>
        <w:b/>
      </w:rPr>
    </w:lvl>
    <w:lvl w:ilvl="1">
      <w:start w:val="1"/>
      <w:numFmt w:val="lowerLetter"/>
      <w:lvlText w:val="%2."/>
      <w:lvlJc w:val="left"/>
      <w:pPr>
        <w:tabs>
          <w:tab w:val="num" w:pos="0"/>
        </w:tabs>
        <w:ind w:left="1080" w:hanging="360"/>
      </w:pPr>
      <w:rPr>
        <w:rFonts w:cs="Times New Roman" w:hint="default"/>
        <w:b/>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3" w15:restartNumberingAfterBreak="0">
    <w:nsid w:val="6AFF0784"/>
    <w:multiLevelType w:val="hybridMultilevel"/>
    <w:tmpl w:val="27A66B98"/>
    <w:lvl w:ilvl="0" w:tplc="3C0A000D">
      <w:start w:val="1"/>
      <w:numFmt w:val="bullet"/>
      <w:lvlText w:val=""/>
      <w:lvlJc w:val="left"/>
      <w:pPr>
        <w:ind w:left="2145" w:hanging="360"/>
      </w:pPr>
      <w:rPr>
        <w:rFonts w:ascii="Wingdings" w:hAnsi="Wingdings" w:hint="default"/>
      </w:rPr>
    </w:lvl>
    <w:lvl w:ilvl="1" w:tplc="3C0A0003" w:tentative="1">
      <w:start w:val="1"/>
      <w:numFmt w:val="bullet"/>
      <w:lvlText w:val="o"/>
      <w:lvlJc w:val="left"/>
      <w:pPr>
        <w:ind w:left="2865" w:hanging="360"/>
      </w:pPr>
      <w:rPr>
        <w:rFonts w:ascii="Courier New" w:hAnsi="Courier New" w:cs="Courier New" w:hint="default"/>
      </w:rPr>
    </w:lvl>
    <w:lvl w:ilvl="2" w:tplc="3C0A0005" w:tentative="1">
      <w:start w:val="1"/>
      <w:numFmt w:val="bullet"/>
      <w:lvlText w:val=""/>
      <w:lvlJc w:val="left"/>
      <w:pPr>
        <w:ind w:left="3585" w:hanging="360"/>
      </w:pPr>
      <w:rPr>
        <w:rFonts w:ascii="Wingdings" w:hAnsi="Wingdings" w:hint="default"/>
      </w:rPr>
    </w:lvl>
    <w:lvl w:ilvl="3" w:tplc="3C0A0001" w:tentative="1">
      <w:start w:val="1"/>
      <w:numFmt w:val="bullet"/>
      <w:lvlText w:val=""/>
      <w:lvlJc w:val="left"/>
      <w:pPr>
        <w:ind w:left="4305" w:hanging="360"/>
      </w:pPr>
      <w:rPr>
        <w:rFonts w:ascii="Symbol" w:hAnsi="Symbol" w:hint="default"/>
      </w:rPr>
    </w:lvl>
    <w:lvl w:ilvl="4" w:tplc="3C0A0003" w:tentative="1">
      <w:start w:val="1"/>
      <w:numFmt w:val="bullet"/>
      <w:lvlText w:val="o"/>
      <w:lvlJc w:val="left"/>
      <w:pPr>
        <w:ind w:left="5025" w:hanging="360"/>
      </w:pPr>
      <w:rPr>
        <w:rFonts w:ascii="Courier New" w:hAnsi="Courier New" w:cs="Courier New" w:hint="default"/>
      </w:rPr>
    </w:lvl>
    <w:lvl w:ilvl="5" w:tplc="3C0A0005" w:tentative="1">
      <w:start w:val="1"/>
      <w:numFmt w:val="bullet"/>
      <w:lvlText w:val=""/>
      <w:lvlJc w:val="left"/>
      <w:pPr>
        <w:ind w:left="5745" w:hanging="360"/>
      </w:pPr>
      <w:rPr>
        <w:rFonts w:ascii="Wingdings" w:hAnsi="Wingdings" w:hint="default"/>
      </w:rPr>
    </w:lvl>
    <w:lvl w:ilvl="6" w:tplc="3C0A0001" w:tentative="1">
      <w:start w:val="1"/>
      <w:numFmt w:val="bullet"/>
      <w:lvlText w:val=""/>
      <w:lvlJc w:val="left"/>
      <w:pPr>
        <w:ind w:left="6465" w:hanging="360"/>
      </w:pPr>
      <w:rPr>
        <w:rFonts w:ascii="Symbol" w:hAnsi="Symbol" w:hint="default"/>
      </w:rPr>
    </w:lvl>
    <w:lvl w:ilvl="7" w:tplc="3C0A0003" w:tentative="1">
      <w:start w:val="1"/>
      <w:numFmt w:val="bullet"/>
      <w:lvlText w:val="o"/>
      <w:lvlJc w:val="left"/>
      <w:pPr>
        <w:ind w:left="7185" w:hanging="360"/>
      </w:pPr>
      <w:rPr>
        <w:rFonts w:ascii="Courier New" w:hAnsi="Courier New" w:cs="Courier New" w:hint="default"/>
      </w:rPr>
    </w:lvl>
    <w:lvl w:ilvl="8" w:tplc="3C0A0005" w:tentative="1">
      <w:start w:val="1"/>
      <w:numFmt w:val="bullet"/>
      <w:lvlText w:val=""/>
      <w:lvlJc w:val="left"/>
      <w:pPr>
        <w:ind w:left="7905" w:hanging="360"/>
      </w:pPr>
      <w:rPr>
        <w:rFonts w:ascii="Wingdings" w:hAnsi="Wingdings" w:hint="default"/>
      </w:rPr>
    </w:lvl>
  </w:abstractNum>
  <w:abstractNum w:abstractNumId="34" w15:restartNumberingAfterBreak="0">
    <w:nsid w:val="6B8A53DF"/>
    <w:multiLevelType w:val="hybridMultilevel"/>
    <w:tmpl w:val="AAD657C6"/>
    <w:lvl w:ilvl="0" w:tplc="3C0A0017">
      <w:start w:val="1"/>
      <w:numFmt w:val="lowerLetter"/>
      <w:lvlText w:val="%1)"/>
      <w:lvlJc w:val="left"/>
      <w:pPr>
        <w:ind w:left="1440" w:hanging="360"/>
      </w:pPr>
    </w:lvl>
    <w:lvl w:ilvl="1" w:tplc="3C0A0019" w:tentative="1">
      <w:start w:val="1"/>
      <w:numFmt w:val="lowerLetter"/>
      <w:lvlText w:val="%2."/>
      <w:lvlJc w:val="left"/>
      <w:pPr>
        <w:ind w:left="2160" w:hanging="360"/>
      </w:pPr>
    </w:lvl>
    <w:lvl w:ilvl="2" w:tplc="3C0A001B" w:tentative="1">
      <w:start w:val="1"/>
      <w:numFmt w:val="lowerRoman"/>
      <w:lvlText w:val="%3."/>
      <w:lvlJc w:val="right"/>
      <w:pPr>
        <w:ind w:left="2880" w:hanging="180"/>
      </w:pPr>
    </w:lvl>
    <w:lvl w:ilvl="3" w:tplc="3C0A000F" w:tentative="1">
      <w:start w:val="1"/>
      <w:numFmt w:val="decimal"/>
      <w:lvlText w:val="%4."/>
      <w:lvlJc w:val="left"/>
      <w:pPr>
        <w:ind w:left="3600" w:hanging="360"/>
      </w:pPr>
    </w:lvl>
    <w:lvl w:ilvl="4" w:tplc="3C0A0019" w:tentative="1">
      <w:start w:val="1"/>
      <w:numFmt w:val="lowerLetter"/>
      <w:lvlText w:val="%5."/>
      <w:lvlJc w:val="left"/>
      <w:pPr>
        <w:ind w:left="4320" w:hanging="360"/>
      </w:pPr>
    </w:lvl>
    <w:lvl w:ilvl="5" w:tplc="3C0A001B" w:tentative="1">
      <w:start w:val="1"/>
      <w:numFmt w:val="lowerRoman"/>
      <w:lvlText w:val="%6."/>
      <w:lvlJc w:val="right"/>
      <w:pPr>
        <w:ind w:left="5040" w:hanging="180"/>
      </w:pPr>
    </w:lvl>
    <w:lvl w:ilvl="6" w:tplc="3C0A000F" w:tentative="1">
      <w:start w:val="1"/>
      <w:numFmt w:val="decimal"/>
      <w:lvlText w:val="%7."/>
      <w:lvlJc w:val="left"/>
      <w:pPr>
        <w:ind w:left="5760" w:hanging="360"/>
      </w:pPr>
    </w:lvl>
    <w:lvl w:ilvl="7" w:tplc="3C0A0019" w:tentative="1">
      <w:start w:val="1"/>
      <w:numFmt w:val="lowerLetter"/>
      <w:lvlText w:val="%8."/>
      <w:lvlJc w:val="left"/>
      <w:pPr>
        <w:ind w:left="6480" w:hanging="360"/>
      </w:pPr>
    </w:lvl>
    <w:lvl w:ilvl="8" w:tplc="3C0A001B" w:tentative="1">
      <w:start w:val="1"/>
      <w:numFmt w:val="lowerRoman"/>
      <w:lvlText w:val="%9."/>
      <w:lvlJc w:val="right"/>
      <w:pPr>
        <w:ind w:left="7200" w:hanging="180"/>
      </w:pPr>
    </w:lvl>
  </w:abstractNum>
  <w:abstractNum w:abstractNumId="35" w15:restartNumberingAfterBreak="0">
    <w:nsid w:val="6C26362E"/>
    <w:multiLevelType w:val="hybridMultilevel"/>
    <w:tmpl w:val="12EC53C2"/>
    <w:lvl w:ilvl="0" w:tplc="A10CB3A6">
      <w:start w:val="1"/>
      <w:numFmt w:val="decimal"/>
      <w:lvlText w:val="%1."/>
      <w:lvlJc w:val="left"/>
      <w:pPr>
        <w:ind w:left="1004" w:hanging="360"/>
      </w:pPr>
      <w:rPr>
        <w:rFonts w:hint="default"/>
        <w:b/>
      </w:rPr>
    </w:lvl>
    <w:lvl w:ilvl="1" w:tplc="3C0A0019" w:tentative="1">
      <w:start w:val="1"/>
      <w:numFmt w:val="lowerLetter"/>
      <w:lvlText w:val="%2."/>
      <w:lvlJc w:val="left"/>
      <w:pPr>
        <w:ind w:left="1724" w:hanging="360"/>
      </w:pPr>
    </w:lvl>
    <w:lvl w:ilvl="2" w:tplc="3C0A001B" w:tentative="1">
      <w:start w:val="1"/>
      <w:numFmt w:val="lowerRoman"/>
      <w:lvlText w:val="%3."/>
      <w:lvlJc w:val="right"/>
      <w:pPr>
        <w:ind w:left="2444" w:hanging="180"/>
      </w:pPr>
    </w:lvl>
    <w:lvl w:ilvl="3" w:tplc="3C0A000F" w:tentative="1">
      <w:start w:val="1"/>
      <w:numFmt w:val="decimal"/>
      <w:lvlText w:val="%4."/>
      <w:lvlJc w:val="left"/>
      <w:pPr>
        <w:ind w:left="3164" w:hanging="360"/>
      </w:pPr>
    </w:lvl>
    <w:lvl w:ilvl="4" w:tplc="3C0A0019" w:tentative="1">
      <w:start w:val="1"/>
      <w:numFmt w:val="lowerLetter"/>
      <w:lvlText w:val="%5."/>
      <w:lvlJc w:val="left"/>
      <w:pPr>
        <w:ind w:left="3884" w:hanging="360"/>
      </w:pPr>
    </w:lvl>
    <w:lvl w:ilvl="5" w:tplc="3C0A001B" w:tentative="1">
      <w:start w:val="1"/>
      <w:numFmt w:val="lowerRoman"/>
      <w:lvlText w:val="%6."/>
      <w:lvlJc w:val="right"/>
      <w:pPr>
        <w:ind w:left="4604" w:hanging="180"/>
      </w:pPr>
    </w:lvl>
    <w:lvl w:ilvl="6" w:tplc="3C0A000F" w:tentative="1">
      <w:start w:val="1"/>
      <w:numFmt w:val="decimal"/>
      <w:lvlText w:val="%7."/>
      <w:lvlJc w:val="left"/>
      <w:pPr>
        <w:ind w:left="5324" w:hanging="360"/>
      </w:pPr>
    </w:lvl>
    <w:lvl w:ilvl="7" w:tplc="3C0A0019" w:tentative="1">
      <w:start w:val="1"/>
      <w:numFmt w:val="lowerLetter"/>
      <w:lvlText w:val="%8."/>
      <w:lvlJc w:val="left"/>
      <w:pPr>
        <w:ind w:left="6044" w:hanging="360"/>
      </w:pPr>
    </w:lvl>
    <w:lvl w:ilvl="8" w:tplc="3C0A001B" w:tentative="1">
      <w:start w:val="1"/>
      <w:numFmt w:val="lowerRoman"/>
      <w:lvlText w:val="%9."/>
      <w:lvlJc w:val="right"/>
      <w:pPr>
        <w:ind w:left="6764" w:hanging="180"/>
      </w:pPr>
    </w:lvl>
  </w:abstractNum>
  <w:abstractNum w:abstractNumId="36" w15:restartNumberingAfterBreak="0">
    <w:nsid w:val="715939F5"/>
    <w:multiLevelType w:val="hybridMultilevel"/>
    <w:tmpl w:val="50CC04FC"/>
    <w:lvl w:ilvl="0" w:tplc="3C0A0019">
      <w:start w:val="1"/>
      <w:numFmt w:val="lowerLetter"/>
      <w:lvlText w:val="%1."/>
      <w:lvlJc w:val="left"/>
      <w:pPr>
        <w:ind w:left="1195" w:hanging="360"/>
      </w:pPr>
    </w:lvl>
    <w:lvl w:ilvl="1" w:tplc="3C0A0019" w:tentative="1">
      <w:start w:val="1"/>
      <w:numFmt w:val="lowerLetter"/>
      <w:lvlText w:val="%2."/>
      <w:lvlJc w:val="left"/>
      <w:pPr>
        <w:ind w:left="1915" w:hanging="360"/>
      </w:pPr>
    </w:lvl>
    <w:lvl w:ilvl="2" w:tplc="3C0A001B" w:tentative="1">
      <w:start w:val="1"/>
      <w:numFmt w:val="lowerRoman"/>
      <w:lvlText w:val="%3."/>
      <w:lvlJc w:val="right"/>
      <w:pPr>
        <w:ind w:left="2635" w:hanging="180"/>
      </w:pPr>
    </w:lvl>
    <w:lvl w:ilvl="3" w:tplc="3C0A000F" w:tentative="1">
      <w:start w:val="1"/>
      <w:numFmt w:val="decimal"/>
      <w:lvlText w:val="%4."/>
      <w:lvlJc w:val="left"/>
      <w:pPr>
        <w:ind w:left="3355" w:hanging="360"/>
      </w:pPr>
    </w:lvl>
    <w:lvl w:ilvl="4" w:tplc="3C0A0019" w:tentative="1">
      <w:start w:val="1"/>
      <w:numFmt w:val="lowerLetter"/>
      <w:lvlText w:val="%5."/>
      <w:lvlJc w:val="left"/>
      <w:pPr>
        <w:ind w:left="4075" w:hanging="360"/>
      </w:pPr>
    </w:lvl>
    <w:lvl w:ilvl="5" w:tplc="3C0A001B" w:tentative="1">
      <w:start w:val="1"/>
      <w:numFmt w:val="lowerRoman"/>
      <w:lvlText w:val="%6."/>
      <w:lvlJc w:val="right"/>
      <w:pPr>
        <w:ind w:left="4795" w:hanging="180"/>
      </w:pPr>
    </w:lvl>
    <w:lvl w:ilvl="6" w:tplc="3C0A000F" w:tentative="1">
      <w:start w:val="1"/>
      <w:numFmt w:val="decimal"/>
      <w:lvlText w:val="%7."/>
      <w:lvlJc w:val="left"/>
      <w:pPr>
        <w:ind w:left="5515" w:hanging="360"/>
      </w:pPr>
    </w:lvl>
    <w:lvl w:ilvl="7" w:tplc="3C0A0019" w:tentative="1">
      <w:start w:val="1"/>
      <w:numFmt w:val="lowerLetter"/>
      <w:lvlText w:val="%8."/>
      <w:lvlJc w:val="left"/>
      <w:pPr>
        <w:ind w:left="6235" w:hanging="360"/>
      </w:pPr>
    </w:lvl>
    <w:lvl w:ilvl="8" w:tplc="3C0A001B" w:tentative="1">
      <w:start w:val="1"/>
      <w:numFmt w:val="lowerRoman"/>
      <w:lvlText w:val="%9."/>
      <w:lvlJc w:val="right"/>
      <w:pPr>
        <w:ind w:left="6955" w:hanging="180"/>
      </w:pPr>
    </w:lvl>
  </w:abstractNum>
  <w:abstractNum w:abstractNumId="37" w15:restartNumberingAfterBreak="0">
    <w:nsid w:val="720E6156"/>
    <w:multiLevelType w:val="hybridMultilevel"/>
    <w:tmpl w:val="A9022E54"/>
    <w:lvl w:ilvl="0" w:tplc="C776A770">
      <w:start w:val="1"/>
      <w:numFmt w:val="decimal"/>
      <w:lvlText w:val="%1."/>
      <w:lvlJc w:val="left"/>
      <w:pPr>
        <w:ind w:left="644" w:hanging="360"/>
      </w:pPr>
      <w:rPr>
        <w:rFonts w:hint="default"/>
        <w:u w:val="none"/>
      </w:rPr>
    </w:lvl>
    <w:lvl w:ilvl="1" w:tplc="3C0A0019">
      <w:start w:val="1"/>
      <w:numFmt w:val="lowerLetter"/>
      <w:lvlText w:val="%2."/>
      <w:lvlJc w:val="left"/>
      <w:pPr>
        <w:ind w:left="1364" w:hanging="360"/>
      </w:pPr>
    </w:lvl>
    <w:lvl w:ilvl="2" w:tplc="7E2E13F2">
      <w:start w:val="1"/>
      <w:numFmt w:val="lowerRoman"/>
      <w:lvlText w:val="(%3)"/>
      <w:lvlJc w:val="left"/>
      <w:pPr>
        <w:ind w:left="2624" w:hanging="720"/>
      </w:pPr>
      <w:rPr>
        <w:rFonts w:hint="default"/>
      </w:rPr>
    </w:lvl>
    <w:lvl w:ilvl="3" w:tplc="3C0A000F" w:tentative="1">
      <w:start w:val="1"/>
      <w:numFmt w:val="decimal"/>
      <w:lvlText w:val="%4."/>
      <w:lvlJc w:val="left"/>
      <w:pPr>
        <w:ind w:left="2804" w:hanging="360"/>
      </w:pPr>
    </w:lvl>
    <w:lvl w:ilvl="4" w:tplc="3C0A0019" w:tentative="1">
      <w:start w:val="1"/>
      <w:numFmt w:val="lowerLetter"/>
      <w:lvlText w:val="%5."/>
      <w:lvlJc w:val="left"/>
      <w:pPr>
        <w:ind w:left="3524" w:hanging="360"/>
      </w:pPr>
    </w:lvl>
    <w:lvl w:ilvl="5" w:tplc="3C0A001B" w:tentative="1">
      <w:start w:val="1"/>
      <w:numFmt w:val="lowerRoman"/>
      <w:lvlText w:val="%6."/>
      <w:lvlJc w:val="right"/>
      <w:pPr>
        <w:ind w:left="4244" w:hanging="180"/>
      </w:pPr>
    </w:lvl>
    <w:lvl w:ilvl="6" w:tplc="3C0A000F" w:tentative="1">
      <w:start w:val="1"/>
      <w:numFmt w:val="decimal"/>
      <w:lvlText w:val="%7."/>
      <w:lvlJc w:val="left"/>
      <w:pPr>
        <w:ind w:left="4964" w:hanging="360"/>
      </w:pPr>
    </w:lvl>
    <w:lvl w:ilvl="7" w:tplc="3C0A0019" w:tentative="1">
      <w:start w:val="1"/>
      <w:numFmt w:val="lowerLetter"/>
      <w:lvlText w:val="%8."/>
      <w:lvlJc w:val="left"/>
      <w:pPr>
        <w:ind w:left="5684" w:hanging="360"/>
      </w:pPr>
    </w:lvl>
    <w:lvl w:ilvl="8" w:tplc="3C0A001B" w:tentative="1">
      <w:start w:val="1"/>
      <w:numFmt w:val="lowerRoman"/>
      <w:lvlText w:val="%9."/>
      <w:lvlJc w:val="right"/>
      <w:pPr>
        <w:ind w:left="6404" w:hanging="180"/>
      </w:pPr>
    </w:lvl>
  </w:abstractNum>
  <w:abstractNum w:abstractNumId="38" w15:restartNumberingAfterBreak="0">
    <w:nsid w:val="76CD7AE4"/>
    <w:multiLevelType w:val="hybridMultilevel"/>
    <w:tmpl w:val="80FCB922"/>
    <w:lvl w:ilvl="0" w:tplc="BAAC0566">
      <w:start w:val="1"/>
      <w:numFmt w:val="lowerRoman"/>
      <w:lvlText w:val="(%1)"/>
      <w:lvlJc w:val="left"/>
      <w:pPr>
        <w:ind w:left="2880" w:hanging="720"/>
      </w:pPr>
      <w:rPr>
        <w:rFonts w:hint="default"/>
      </w:rPr>
    </w:lvl>
    <w:lvl w:ilvl="1" w:tplc="3C0A0019" w:tentative="1">
      <w:start w:val="1"/>
      <w:numFmt w:val="lowerLetter"/>
      <w:lvlText w:val="%2."/>
      <w:lvlJc w:val="left"/>
      <w:pPr>
        <w:ind w:left="3240" w:hanging="360"/>
      </w:pPr>
    </w:lvl>
    <w:lvl w:ilvl="2" w:tplc="3C0A001B" w:tentative="1">
      <w:start w:val="1"/>
      <w:numFmt w:val="lowerRoman"/>
      <w:lvlText w:val="%3."/>
      <w:lvlJc w:val="right"/>
      <w:pPr>
        <w:ind w:left="3960" w:hanging="180"/>
      </w:pPr>
    </w:lvl>
    <w:lvl w:ilvl="3" w:tplc="3C0A000F" w:tentative="1">
      <w:start w:val="1"/>
      <w:numFmt w:val="decimal"/>
      <w:lvlText w:val="%4."/>
      <w:lvlJc w:val="left"/>
      <w:pPr>
        <w:ind w:left="4680" w:hanging="360"/>
      </w:pPr>
    </w:lvl>
    <w:lvl w:ilvl="4" w:tplc="3C0A0019" w:tentative="1">
      <w:start w:val="1"/>
      <w:numFmt w:val="lowerLetter"/>
      <w:lvlText w:val="%5."/>
      <w:lvlJc w:val="left"/>
      <w:pPr>
        <w:ind w:left="5400" w:hanging="360"/>
      </w:pPr>
    </w:lvl>
    <w:lvl w:ilvl="5" w:tplc="3C0A001B" w:tentative="1">
      <w:start w:val="1"/>
      <w:numFmt w:val="lowerRoman"/>
      <w:lvlText w:val="%6."/>
      <w:lvlJc w:val="right"/>
      <w:pPr>
        <w:ind w:left="6120" w:hanging="180"/>
      </w:pPr>
    </w:lvl>
    <w:lvl w:ilvl="6" w:tplc="3C0A000F" w:tentative="1">
      <w:start w:val="1"/>
      <w:numFmt w:val="decimal"/>
      <w:lvlText w:val="%7."/>
      <w:lvlJc w:val="left"/>
      <w:pPr>
        <w:ind w:left="6840" w:hanging="360"/>
      </w:pPr>
    </w:lvl>
    <w:lvl w:ilvl="7" w:tplc="3C0A0019" w:tentative="1">
      <w:start w:val="1"/>
      <w:numFmt w:val="lowerLetter"/>
      <w:lvlText w:val="%8."/>
      <w:lvlJc w:val="left"/>
      <w:pPr>
        <w:ind w:left="7560" w:hanging="360"/>
      </w:pPr>
    </w:lvl>
    <w:lvl w:ilvl="8" w:tplc="3C0A001B" w:tentative="1">
      <w:start w:val="1"/>
      <w:numFmt w:val="lowerRoman"/>
      <w:lvlText w:val="%9."/>
      <w:lvlJc w:val="right"/>
      <w:pPr>
        <w:ind w:left="8280" w:hanging="180"/>
      </w:pPr>
    </w:lvl>
  </w:abstractNum>
  <w:abstractNum w:abstractNumId="39" w15:restartNumberingAfterBreak="0">
    <w:nsid w:val="7853497B"/>
    <w:multiLevelType w:val="hybridMultilevel"/>
    <w:tmpl w:val="F7284CE2"/>
    <w:lvl w:ilvl="0" w:tplc="0B06698E">
      <w:start w:val="1"/>
      <w:numFmt w:val="lowerRoman"/>
      <w:lvlText w:val="(%1)"/>
      <w:lvlJc w:val="left"/>
      <w:pPr>
        <w:ind w:left="2880" w:hanging="720"/>
      </w:pPr>
      <w:rPr>
        <w:rFonts w:hint="default"/>
      </w:rPr>
    </w:lvl>
    <w:lvl w:ilvl="1" w:tplc="3C0A0019" w:tentative="1">
      <w:start w:val="1"/>
      <w:numFmt w:val="lowerLetter"/>
      <w:lvlText w:val="%2."/>
      <w:lvlJc w:val="left"/>
      <w:pPr>
        <w:ind w:left="3240" w:hanging="360"/>
      </w:pPr>
    </w:lvl>
    <w:lvl w:ilvl="2" w:tplc="3C0A001B" w:tentative="1">
      <w:start w:val="1"/>
      <w:numFmt w:val="lowerRoman"/>
      <w:lvlText w:val="%3."/>
      <w:lvlJc w:val="right"/>
      <w:pPr>
        <w:ind w:left="3960" w:hanging="180"/>
      </w:pPr>
    </w:lvl>
    <w:lvl w:ilvl="3" w:tplc="3C0A000F" w:tentative="1">
      <w:start w:val="1"/>
      <w:numFmt w:val="decimal"/>
      <w:lvlText w:val="%4."/>
      <w:lvlJc w:val="left"/>
      <w:pPr>
        <w:ind w:left="4680" w:hanging="360"/>
      </w:pPr>
    </w:lvl>
    <w:lvl w:ilvl="4" w:tplc="3C0A0019" w:tentative="1">
      <w:start w:val="1"/>
      <w:numFmt w:val="lowerLetter"/>
      <w:lvlText w:val="%5."/>
      <w:lvlJc w:val="left"/>
      <w:pPr>
        <w:ind w:left="5400" w:hanging="360"/>
      </w:pPr>
    </w:lvl>
    <w:lvl w:ilvl="5" w:tplc="3C0A001B" w:tentative="1">
      <w:start w:val="1"/>
      <w:numFmt w:val="lowerRoman"/>
      <w:lvlText w:val="%6."/>
      <w:lvlJc w:val="right"/>
      <w:pPr>
        <w:ind w:left="6120" w:hanging="180"/>
      </w:pPr>
    </w:lvl>
    <w:lvl w:ilvl="6" w:tplc="3C0A000F" w:tentative="1">
      <w:start w:val="1"/>
      <w:numFmt w:val="decimal"/>
      <w:lvlText w:val="%7."/>
      <w:lvlJc w:val="left"/>
      <w:pPr>
        <w:ind w:left="6840" w:hanging="360"/>
      </w:pPr>
    </w:lvl>
    <w:lvl w:ilvl="7" w:tplc="3C0A0019" w:tentative="1">
      <w:start w:val="1"/>
      <w:numFmt w:val="lowerLetter"/>
      <w:lvlText w:val="%8."/>
      <w:lvlJc w:val="left"/>
      <w:pPr>
        <w:ind w:left="7560" w:hanging="360"/>
      </w:pPr>
    </w:lvl>
    <w:lvl w:ilvl="8" w:tplc="3C0A001B" w:tentative="1">
      <w:start w:val="1"/>
      <w:numFmt w:val="lowerRoman"/>
      <w:lvlText w:val="%9."/>
      <w:lvlJc w:val="right"/>
      <w:pPr>
        <w:ind w:left="8280" w:hanging="180"/>
      </w:pPr>
    </w:lvl>
  </w:abstractNum>
  <w:abstractNum w:abstractNumId="40" w15:restartNumberingAfterBreak="0">
    <w:nsid w:val="7A1E2E8F"/>
    <w:multiLevelType w:val="hybridMultilevel"/>
    <w:tmpl w:val="3C608250"/>
    <w:lvl w:ilvl="0" w:tplc="6CD219CE">
      <w:start w:val="1"/>
      <w:numFmt w:val="lowerRoman"/>
      <w:lvlText w:val="(%1)"/>
      <w:lvlJc w:val="left"/>
      <w:pPr>
        <w:ind w:left="2880" w:hanging="720"/>
      </w:pPr>
      <w:rPr>
        <w:rFonts w:hint="default"/>
      </w:rPr>
    </w:lvl>
    <w:lvl w:ilvl="1" w:tplc="3C0A0019" w:tentative="1">
      <w:start w:val="1"/>
      <w:numFmt w:val="lowerLetter"/>
      <w:lvlText w:val="%2."/>
      <w:lvlJc w:val="left"/>
      <w:pPr>
        <w:ind w:left="3240" w:hanging="360"/>
      </w:pPr>
    </w:lvl>
    <w:lvl w:ilvl="2" w:tplc="3C0A001B" w:tentative="1">
      <w:start w:val="1"/>
      <w:numFmt w:val="lowerRoman"/>
      <w:lvlText w:val="%3."/>
      <w:lvlJc w:val="right"/>
      <w:pPr>
        <w:ind w:left="3960" w:hanging="180"/>
      </w:pPr>
    </w:lvl>
    <w:lvl w:ilvl="3" w:tplc="3C0A000F" w:tentative="1">
      <w:start w:val="1"/>
      <w:numFmt w:val="decimal"/>
      <w:lvlText w:val="%4."/>
      <w:lvlJc w:val="left"/>
      <w:pPr>
        <w:ind w:left="4680" w:hanging="360"/>
      </w:pPr>
    </w:lvl>
    <w:lvl w:ilvl="4" w:tplc="3C0A0019" w:tentative="1">
      <w:start w:val="1"/>
      <w:numFmt w:val="lowerLetter"/>
      <w:lvlText w:val="%5."/>
      <w:lvlJc w:val="left"/>
      <w:pPr>
        <w:ind w:left="5400" w:hanging="360"/>
      </w:pPr>
    </w:lvl>
    <w:lvl w:ilvl="5" w:tplc="3C0A001B" w:tentative="1">
      <w:start w:val="1"/>
      <w:numFmt w:val="lowerRoman"/>
      <w:lvlText w:val="%6."/>
      <w:lvlJc w:val="right"/>
      <w:pPr>
        <w:ind w:left="6120" w:hanging="180"/>
      </w:pPr>
    </w:lvl>
    <w:lvl w:ilvl="6" w:tplc="3C0A000F" w:tentative="1">
      <w:start w:val="1"/>
      <w:numFmt w:val="decimal"/>
      <w:lvlText w:val="%7."/>
      <w:lvlJc w:val="left"/>
      <w:pPr>
        <w:ind w:left="6840" w:hanging="360"/>
      </w:pPr>
    </w:lvl>
    <w:lvl w:ilvl="7" w:tplc="3C0A0019" w:tentative="1">
      <w:start w:val="1"/>
      <w:numFmt w:val="lowerLetter"/>
      <w:lvlText w:val="%8."/>
      <w:lvlJc w:val="left"/>
      <w:pPr>
        <w:ind w:left="7560" w:hanging="360"/>
      </w:pPr>
    </w:lvl>
    <w:lvl w:ilvl="8" w:tplc="3C0A001B" w:tentative="1">
      <w:start w:val="1"/>
      <w:numFmt w:val="lowerRoman"/>
      <w:lvlText w:val="%9."/>
      <w:lvlJc w:val="right"/>
      <w:pPr>
        <w:ind w:left="8280" w:hanging="180"/>
      </w:pPr>
    </w:lvl>
  </w:abstractNum>
  <w:abstractNum w:abstractNumId="41" w15:restartNumberingAfterBreak="0">
    <w:nsid w:val="7A224EAE"/>
    <w:multiLevelType w:val="multilevel"/>
    <w:tmpl w:val="D488112C"/>
    <w:lvl w:ilvl="0">
      <w:start w:val="1"/>
      <w:numFmt w:val="decimal"/>
      <w:lvlText w:val="%1."/>
      <w:lvlJc w:val="left"/>
      <w:pPr>
        <w:ind w:left="720" w:hanging="360"/>
      </w:pPr>
      <w:rPr>
        <w:rFonts w:hint="default"/>
        <w:b/>
        <w:u w:val="none"/>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2" w15:restartNumberingAfterBreak="0">
    <w:nsid w:val="7A8D3804"/>
    <w:multiLevelType w:val="hybridMultilevel"/>
    <w:tmpl w:val="B6E2B11C"/>
    <w:lvl w:ilvl="0" w:tplc="34A2B1E0">
      <w:start w:val="1"/>
      <w:numFmt w:val="lowerRoman"/>
      <w:lvlText w:val="(%1)"/>
      <w:lvlJc w:val="left"/>
      <w:pPr>
        <w:ind w:left="1364" w:hanging="720"/>
      </w:pPr>
      <w:rPr>
        <w:rFonts w:hint="default"/>
        <w:b w:val="0"/>
      </w:rPr>
    </w:lvl>
    <w:lvl w:ilvl="1" w:tplc="3C0A0019" w:tentative="1">
      <w:start w:val="1"/>
      <w:numFmt w:val="lowerLetter"/>
      <w:lvlText w:val="%2."/>
      <w:lvlJc w:val="left"/>
      <w:pPr>
        <w:ind w:left="1724" w:hanging="360"/>
      </w:pPr>
    </w:lvl>
    <w:lvl w:ilvl="2" w:tplc="3C0A001B" w:tentative="1">
      <w:start w:val="1"/>
      <w:numFmt w:val="lowerRoman"/>
      <w:lvlText w:val="%3."/>
      <w:lvlJc w:val="right"/>
      <w:pPr>
        <w:ind w:left="2444" w:hanging="180"/>
      </w:pPr>
    </w:lvl>
    <w:lvl w:ilvl="3" w:tplc="3C0A000F" w:tentative="1">
      <w:start w:val="1"/>
      <w:numFmt w:val="decimal"/>
      <w:lvlText w:val="%4."/>
      <w:lvlJc w:val="left"/>
      <w:pPr>
        <w:ind w:left="3164" w:hanging="360"/>
      </w:pPr>
    </w:lvl>
    <w:lvl w:ilvl="4" w:tplc="3C0A0019" w:tentative="1">
      <w:start w:val="1"/>
      <w:numFmt w:val="lowerLetter"/>
      <w:lvlText w:val="%5."/>
      <w:lvlJc w:val="left"/>
      <w:pPr>
        <w:ind w:left="3884" w:hanging="360"/>
      </w:pPr>
    </w:lvl>
    <w:lvl w:ilvl="5" w:tplc="3C0A001B" w:tentative="1">
      <w:start w:val="1"/>
      <w:numFmt w:val="lowerRoman"/>
      <w:lvlText w:val="%6."/>
      <w:lvlJc w:val="right"/>
      <w:pPr>
        <w:ind w:left="4604" w:hanging="180"/>
      </w:pPr>
    </w:lvl>
    <w:lvl w:ilvl="6" w:tplc="3C0A000F" w:tentative="1">
      <w:start w:val="1"/>
      <w:numFmt w:val="decimal"/>
      <w:lvlText w:val="%7."/>
      <w:lvlJc w:val="left"/>
      <w:pPr>
        <w:ind w:left="5324" w:hanging="360"/>
      </w:pPr>
    </w:lvl>
    <w:lvl w:ilvl="7" w:tplc="3C0A0019" w:tentative="1">
      <w:start w:val="1"/>
      <w:numFmt w:val="lowerLetter"/>
      <w:lvlText w:val="%8."/>
      <w:lvlJc w:val="left"/>
      <w:pPr>
        <w:ind w:left="6044" w:hanging="360"/>
      </w:pPr>
    </w:lvl>
    <w:lvl w:ilvl="8" w:tplc="3C0A001B" w:tentative="1">
      <w:start w:val="1"/>
      <w:numFmt w:val="lowerRoman"/>
      <w:lvlText w:val="%9."/>
      <w:lvlJc w:val="right"/>
      <w:pPr>
        <w:ind w:left="6764" w:hanging="180"/>
      </w:pPr>
    </w:lvl>
  </w:abstractNum>
  <w:abstractNum w:abstractNumId="43" w15:restartNumberingAfterBreak="0">
    <w:nsid w:val="7E567DD9"/>
    <w:multiLevelType w:val="hybridMultilevel"/>
    <w:tmpl w:val="9254477C"/>
    <w:lvl w:ilvl="0" w:tplc="EC70212A">
      <w:start w:val="1"/>
      <w:numFmt w:val="lowerRoman"/>
      <w:lvlText w:val="(%1)"/>
      <w:lvlJc w:val="left"/>
      <w:pPr>
        <w:ind w:left="1080" w:hanging="72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num w:numId="1">
    <w:abstractNumId w:val="17"/>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8"/>
  </w:num>
  <w:num w:numId="14">
    <w:abstractNumId w:val="32"/>
  </w:num>
  <w:num w:numId="15">
    <w:abstractNumId w:val="13"/>
  </w:num>
  <w:num w:numId="16">
    <w:abstractNumId w:val="24"/>
  </w:num>
  <w:num w:numId="17">
    <w:abstractNumId w:val="30"/>
  </w:num>
  <w:num w:numId="18">
    <w:abstractNumId w:val="16"/>
  </w:num>
  <w:num w:numId="19">
    <w:abstractNumId w:val="20"/>
  </w:num>
  <w:num w:numId="20">
    <w:abstractNumId w:val="26"/>
  </w:num>
  <w:num w:numId="21">
    <w:abstractNumId w:val="29"/>
  </w:num>
  <w:num w:numId="22">
    <w:abstractNumId w:val="36"/>
  </w:num>
  <w:num w:numId="23">
    <w:abstractNumId w:val="33"/>
  </w:num>
  <w:num w:numId="24">
    <w:abstractNumId w:val="28"/>
  </w:num>
  <w:num w:numId="25">
    <w:abstractNumId w:val="27"/>
  </w:num>
  <w:num w:numId="26">
    <w:abstractNumId w:val="37"/>
  </w:num>
  <w:num w:numId="27">
    <w:abstractNumId w:val="12"/>
  </w:num>
  <w:num w:numId="28">
    <w:abstractNumId w:val="41"/>
  </w:num>
  <w:num w:numId="29">
    <w:abstractNumId w:val="11"/>
  </w:num>
  <w:num w:numId="30">
    <w:abstractNumId w:val="34"/>
  </w:num>
  <w:num w:numId="31">
    <w:abstractNumId w:val="19"/>
  </w:num>
  <w:num w:numId="32">
    <w:abstractNumId w:val="15"/>
  </w:num>
  <w:num w:numId="33">
    <w:abstractNumId w:val="39"/>
  </w:num>
  <w:num w:numId="34">
    <w:abstractNumId w:val="40"/>
  </w:num>
  <w:num w:numId="35">
    <w:abstractNumId w:val="22"/>
  </w:num>
  <w:num w:numId="36">
    <w:abstractNumId w:val="14"/>
  </w:num>
  <w:num w:numId="37">
    <w:abstractNumId w:val="38"/>
  </w:num>
  <w:num w:numId="38">
    <w:abstractNumId w:val="31"/>
  </w:num>
  <w:num w:numId="39">
    <w:abstractNumId w:val="21"/>
  </w:num>
  <w:num w:numId="40">
    <w:abstractNumId w:val="42"/>
  </w:num>
  <w:num w:numId="41">
    <w:abstractNumId w:val="43"/>
  </w:num>
  <w:num w:numId="42">
    <w:abstractNumId w:val="35"/>
  </w:num>
  <w:num w:numId="43">
    <w:abstractNumId w:val="25"/>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PY" w:vendorID="64" w:dllVersion="131078" w:nlCheck="1" w:checkStyle="1"/>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524"/>
    <w:rsid w:val="000027CF"/>
    <w:rsid w:val="00006D34"/>
    <w:rsid w:val="00027CF5"/>
    <w:rsid w:val="000371FD"/>
    <w:rsid w:val="0004523A"/>
    <w:rsid w:val="00045D8A"/>
    <w:rsid w:val="00047217"/>
    <w:rsid w:val="0005134E"/>
    <w:rsid w:val="00052624"/>
    <w:rsid w:val="0005551E"/>
    <w:rsid w:val="00056399"/>
    <w:rsid w:val="0006125A"/>
    <w:rsid w:val="00071D97"/>
    <w:rsid w:val="000726D3"/>
    <w:rsid w:val="00081779"/>
    <w:rsid w:val="00081F06"/>
    <w:rsid w:val="00083C09"/>
    <w:rsid w:val="00084585"/>
    <w:rsid w:val="000922D2"/>
    <w:rsid w:val="0009498C"/>
    <w:rsid w:val="000A37A7"/>
    <w:rsid w:val="000A3DBE"/>
    <w:rsid w:val="000A7A17"/>
    <w:rsid w:val="000B2680"/>
    <w:rsid w:val="000D3BAA"/>
    <w:rsid w:val="000E42C9"/>
    <w:rsid w:val="000E5275"/>
    <w:rsid w:val="000F1517"/>
    <w:rsid w:val="000F3637"/>
    <w:rsid w:val="000F40E8"/>
    <w:rsid w:val="000F6A3E"/>
    <w:rsid w:val="0011210F"/>
    <w:rsid w:val="00113739"/>
    <w:rsid w:val="001332C1"/>
    <w:rsid w:val="0013596F"/>
    <w:rsid w:val="00137AF7"/>
    <w:rsid w:val="001549B1"/>
    <w:rsid w:val="00160693"/>
    <w:rsid w:val="00162600"/>
    <w:rsid w:val="00166010"/>
    <w:rsid w:val="00172170"/>
    <w:rsid w:val="0018023F"/>
    <w:rsid w:val="00183B61"/>
    <w:rsid w:val="00186800"/>
    <w:rsid w:val="001873F2"/>
    <w:rsid w:val="00187C9B"/>
    <w:rsid w:val="00193561"/>
    <w:rsid w:val="001A3E74"/>
    <w:rsid w:val="001B7405"/>
    <w:rsid w:val="001C1336"/>
    <w:rsid w:val="001E48E0"/>
    <w:rsid w:val="001E722D"/>
    <w:rsid w:val="001F5213"/>
    <w:rsid w:val="001F76B7"/>
    <w:rsid w:val="002150DC"/>
    <w:rsid w:val="002179C6"/>
    <w:rsid w:val="00222A63"/>
    <w:rsid w:val="002238C5"/>
    <w:rsid w:val="00223CD5"/>
    <w:rsid w:val="00225C09"/>
    <w:rsid w:val="00236B71"/>
    <w:rsid w:val="002371E9"/>
    <w:rsid w:val="00252B52"/>
    <w:rsid w:val="00252F4B"/>
    <w:rsid w:val="002552D2"/>
    <w:rsid w:val="002621BA"/>
    <w:rsid w:val="0026248B"/>
    <w:rsid w:val="00263EE8"/>
    <w:rsid w:val="00266D89"/>
    <w:rsid w:val="00272120"/>
    <w:rsid w:val="00274A00"/>
    <w:rsid w:val="00280F19"/>
    <w:rsid w:val="002900FC"/>
    <w:rsid w:val="002A1A8D"/>
    <w:rsid w:val="002A446D"/>
    <w:rsid w:val="002A4DAC"/>
    <w:rsid w:val="002B1C0F"/>
    <w:rsid w:val="002B4D60"/>
    <w:rsid w:val="002C0931"/>
    <w:rsid w:val="002C4152"/>
    <w:rsid w:val="002D12BE"/>
    <w:rsid w:val="002D23F8"/>
    <w:rsid w:val="002D6D3E"/>
    <w:rsid w:val="002D789D"/>
    <w:rsid w:val="002E05BE"/>
    <w:rsid w:val="002F4C84"/>
    <w:rsid w:val="00300733"/>
    <w:rsid w:val="00310336"/>
    <w:rsid w:val="0031251C"/>
    <w:rsid w:val="00317F99"/>
    <w:rsid w:val="00320626"/>
    <w:rsid w:val="00343EF0"/>
    <w:rsid w:val="003522EB"/>
    <w:rsid w:val="0035719D"/>
    <w:rsid w:val="00367631"/>
    <w:rsid w:val="003716F1"/>
    <w:rsid w:val="00381F54"/>
    <w:rsid w:val="003A2858"/>
    <w:rsid w:val="003A4A48"/>
    <w:rsid w:val="003A77BA"/>
    <w:rsid w:val="003C5876"/>
    <w:rsid w:val="003D0940"/>
    <w:rsid w:val="003E213D"/>
    <w:rsid w:val="003E46FB"/>
    <w:rsid w:val="003E6814"/>
    <w:rsid w:val="003E6BED"/>
    <w:rsid w:val="003F118B"/>
    <w:rsid w:val="004017A3"/>
    <w:rsid w:val="00401A5D"/>
    <w:rsid w:val="00401FEB"/>
    <w:rsid w:val="00402073"/>
    <w:rsid w:val="0040696F"/>
    <w:rsid w:val="0040767D"/>
    <w:rsid w:val="004120E5"/>
    <w:rsid w:val="004218E2"/>
    <w:rsid w:val="00430B6D"/>
    <w:rsid w:val="00450729"/>
    <w:rsid w:val="00450A70"/>
    <w:rsid w:val="00457C1F"/>
    <w:rsid w:val="004720E4"/>
    <w:rsid w:val="004725CD"/>
    <w:rsid w:val="004835FA"/>
    <w:rsid w:val="00493636"/>
    <w:rsid w:val="004939FC"/>
    <w:rsid w:val="00494290"/>
    <w:rsid w:val="00494FEA"/>
    <w:rsid w:val="004A1E8E"/>
    <w:rsid w:val="004B2322"/>
    <w:rsid w:val="004B346A"/>
    <w:rsid w:val="004B65B9"/>
    <w:rsid w:val="004C6343"/>
    <w:rsid w:val="004C6ABF"/>
    <w:rsid w:val="004D3631"/>
    <w:rsid w:val="004D4CFF"/>
    <w:rsid w:val="004E4228"/>
    <w:rsid w:val="004F2AA9"/>
    <w:rsid w:val="004F691E"/>
    <w:rsid w:val="00500092"/>
    <w:rsid w:val="0050646B"/>
    <w:rsid w:val="00507488"/>
    <w:rsid w:val="005119FD"/>
    <w:rsid w:val="00512F17"/>
    <w:rsid w:val="005204A4"/>
    <w:rsid w:val="005226FB"/>
    <w:rsid w:val="00531B4D"/>
    <w:rsid w:val="00540C4A"/>
    <w:rsid w:val="005415C6"/>
    <w:rsid w:val="00555A41"/>
    <w:rsid w:val="0056356F"/>
    <w:rsid w:val="00572FE5"/>
    <w:rsid w:val="005740A0"/>
    <w:rsid w:val="0057564C"/>
    <w:rsid w:val="00586037"/>
    <w:rsid w:val="00586F59"/>
    <w:rsid w:val="00592E7E"/>
    <w:rsid w:val="00593B0D"/>
    <w:rsid w:val="0059500E"/>
    <w:rsid w:val="00597E01"/>
    <w:rsid w:val="005A61EA"/>
    <w:rsid w:val="005A7AF7"/>
    <w:rsid w:val="005B3281"/>
    <w:rsid w:val="005C2447"/>
    <w:rsid w:val="005D1827"/>
    <w:rsid w:val="005E0BD6"/>
    <w:rsid w:val="006057FD"/>
    <w:rsid w:val="006158F7"/>
    <w:rsid w:val="00616CC1"/>
    <w:rsid w:val="00624255"/>
    <w:rsid w:val="00633980"/>
    <w:rsid w:val="0063480D"/>
    <w:rsid w:val="00646FBF"/>
    <w:rsid w:val="006510D8"/>
    <w:rsid w:val="00655BC4"/>
    <w:rsid w:val="0066200C"/>
    <w:rsid w:val="006729DE"/>
    <w:rsid w:val="00676AC0"/>
    <w:rsid w:val="00677E84"/>
    <w:rsid w:val="00682943"/>
    <w:rsid w:val="0068465E"/>
    <w:rsid w:val="00686DDA"/>
    <w:rsid w:val="00690C19"/>
    <w:rsid w:val="00697373"/>
    <w:rsid w:val="006B0F6E"/>
    <w:rsid w:val="006B1146"/>
    <w:rsid w:val="006B4943"/>
    <w:rsid w:val="006C303D"/>
    <w:rsid w:val="006C77DE"/>
    <w:rsid w:val="006D5145"/>
    <w:rsid w:val="006D712D"/>
    <w:rsid w:val="006E0104"/>
    <w:rsid w:val="006E1C81"/>
    <w:rsid w:val="006F33C0"/>
    <w:rsid w:val="00720C9A"/>
    <w:rsid w:val="00724680"/>
    <w:rsid w:val="00725802"/>
    <w:rsid w:val="007307AB"/>
    <w:rsid w:val="0073375C"/>
    <w:rsid w:val="007449EB"/>
    <w:rsid w:val="00755809"/>
    <w:rsid w:val="00763EB5"/>
    <w:rsid w:val="00783F15"/>
    <w:rsid w:val="00786615"/>
    <w:rsid w:val="0079157A"/>
    <w:rsid w:val="007A0FE9"/>
    <w:rsid w:val="007C0571"/>
    <w:rsid w:val="007C1ECB"/>
    <w:rsid w:val="007D22DD"/>
    <w:rsid w:val="007D4400"/>
    <w:rsid w:val="007D50F0"/>
    <w:rsid w:val="007F32B4"/>
    <w:rsid w:val="007F6F99"/>
    <w:rsid w:val="00800278"/>
    <w:rsid w:val="0080601D"/>
    <w:rsid w:val="00807027"/>
    <w:rsid w:val="008106D2"/>
    <w:rsid w:val="00812F3B"/>
    <w:rsid w:val="0081767E"/>
    <w:rsid w:val="00824D2D"/>
    <w:rsid w:val="00825CE8"/>
    <w:rsid w:val="00834587"/>
    <w:rsid w:val="0084003E"/>
    <w:rsid w:val="008436EE"/>
    <w:rsid w:val="0085246D"/>
    <w:rsid w:val="0085368A"/>
    <w:rsid w:val="00856624"/>
    <w:rsid w:val="0087740F"/>
    <w:rsid w:val="00883CF9"/>
    <w:rsid w:val="00891E8C"/>
    <w:rsid w:val="00892810"/>
    <w:rsid w:val="00892F91"/>
    <w:rsid w:val="00895A7C"/>
    <w:rsid w:val="008A1C99"/>
    <w:rsid w:val="008A2421"/>
    <w:rsid w:val="008A705C"/>
    <w:rsid w:val="008B17B0"/>
    <w:rsid w:val="008B2A7E"/>
    <w:rsid w:val="008C2B6A"/>
    <w:rsid w:val="008C3753"/>
    <w:rsid w:val="008D0BD7"/>
    <w:rsid w:val="008D39D6"/>
    <w:rsid w:val="008D568A"/>
    <w:rsid w:val="008D5A73"/>
    <w:rsid w:val="008D7965"/>
    <w:rsid w:val="008E69CC"/>
    <w:rsid w:val="008F12BC"/>
    <w:rsid w:val="00906549"/>
    <w:rsid w:val="0092348F"/>
    <w:rsid w:val="0092360B"/>
    <w:rsid w:val="009348C3"/>
    <w:rsid w:val="00940CC1"/>
    <w:rsid w:val="00950433"/>
    <w:rsid w:val="00951E62"/>
    <w:rsid w:val="00952B85"/>
    <w:rsid w:val="009627F0"/>
    <w:rsid w:val="00965CD3"/>
    <w:rsid w:val="00971E7C"/>
    <w:rsid w:val="00993EFA"/>
    <w:rsid w:val="00993FAC"/>
    <w:rsid w:val="009A3842"/>
    <w:rsid w:val="009B75D9"/>
    <w:rsid w:val="009D3399"/>
    <w:rsid w:val="009D4303"/>
    <w:rsid w:val="009D79D7"/>
    <w:rsid w:val="009E03F2"/>
    <w:rsid w:val="009E6522"/>
    <w:rsid w:val="009F27E0"/>
    <w:rsid w:val="009F28DC"/>
    <w:rsid w:val="00A32690"/>
    <w:rsid w:val="00A37E71"/>
    <w:rsid w:val="00A40656"/>
    <w:rsid w:val="00A428C6"/>
    <w:rsid w:val="00A53E90"/>
    <w:rsid w:val="00A579E6"/>
    <w:rsid w:val="00A63017"/>
    <w:rsid w:val="00A66A21"/>
    <w:rsid w:val="00A82F81"/>
    <w:rsid w:val="00A8498D"/>
    <w:rsid w:val="00A91394"/>
    <w:rsid w:val="00A92491"/>
    <w:rsid w:val="00AA5F42"/>
    <w:rsid w:val="00AC27D5"/>
    <w:rsid w:val="00AD058C"/>
    <w:rsid w:val="00AD36B7"/>
    <w:rsid w:val="00AE1347"/>
    <w:rsid w:val="00AE43CB"/>
    <w:rsid w:val="00AE5E66"/>
    <w:rsid w:val="00AE74B3"/>
    <w:rsid w:val="00AF3C3E"/>
    <w:rsid w:val="00B20643"/>
    <w:rsid w:val="00B206EC"/>
    <w:rsid w:val="00B37CCD"/>
    <w:rsid w:val="00B407EF"/>
    <w:rsid w:val="00B41ADB"/>
    <w:rsid w:val="00B41C7A"/>
    <w:rsid w:val="00B44BC3"/>
    <w:rsid w:val="00B50DAE"/>
    <w:rsid w:val="00B5167E"/>
    <w:rsid w:val="00B51C2A"/>
    <w:rsid w:val="00B5200B"/>
    <w:rsid w:val="00B61C6F"/>
    <w:rsid w:val="00B64B8E"/>
    <w:rsid w:val="00B6526F"/>
    <w:rsid w:val="00B82D46"/>
    <w:rsid w:val="00B84494"/>
    <w:rsid w:val="00B902DA"/>
    <w:rsid w:val="00B91048"/>
    <w:rsid w:val="00B93CD0"/>
    <w:rsid w:val="00BA0F55"/>
    <w:rsid w:val="00BA60B3"/>
    <w:rsid w:val="00BA7B73"/>
    <w:rsid w:val="00BB7C12"/>
    <w:rsid w:val="00BC18D5"/>
    <w:rsid w:val="00BF0300"/>
    <w:rsid w:val="00BF517C"/>
    <w:rsid w:val="00BF525E"/>
    <w:rsid w:val="00BF6FCE"/>
    <w:rsid w:val="00C02607"/>
    <w:rsid w:val="00C107D7"/>
    <w:rsid w:val="00C1218B"/>
    <w:rsid w:val="00C1746B"/>
    <w:rsid w:val="00C26CA8"/>
    <w:rsid w:val="00C37F41"/>
    <w:rsid w:val="00C51FC5"/>
    <w:rsid w:val="00C55D9D"/>
    <w:rsid w:val="00C74C24"/>
    <w:rsid w:val="00C83433"/>
    <w:rsid w:val="00C841D5"/>
    <w:rsid w:val="00C925CD"/>
    <w:rsid w:val="00CA1319"/>
    <w:rsid w:val="00CB0D44"/>
    <w:rsid w:val="00CB5B71"/>
    <w:rsid w:val="00CB72AE"/>
    <w:rsid w:val="00CC7873"/>
    <w:rsid w:val="00CD2DEB"/>
    <w:rsid w:val="00CE4470"/>
    <w:rsid w:val="00CE4570"/>
    <w:rsid w:val="00CE555F"/>
    <w:rsid w:val="00CF445D"/>
    <w:rsid w:val="00D06735"/>
    <w:rsid w:val="00D12480"/>
    <w:rsid w:val="00D16901"/>
    <w:rsid w:val="00D22239"/>
    <w:rsid w:val="00D3099E"/>
    <w:rsid w:val="00D31724"/>
    <w:rsid w:val="00D36885"/>
    <w:rsid w:val="00D5173F"/>
    <w:rsid w:val="00D55524"/>
    <w:rsid w:val="00D5592A"/>
    <w:rsid w:val="00D63D66"/>
    <w:rsid w:val="00D73973"/>
    <w:rsid w:val="00D73C90"/>
    <w:rsid w:val="00D75FD5"/>
    <w:rsid w:val="00D830E7"/>
    <w:rsid w:val="00D83191"/>
    <w:rsid w:val="00D87777"/>
    <w:rsid w:val="00D93BB6"/>
    <w:rsid w:val="00DA1949"/>
    <w:rsid w:val="00DA256C"/>
    <w:rsid w:val="00DA7706"/>
    <w:rsid w:val="00DB260D"/>
    <w:rsid w:val="00DB33A0"/>
    <w:rsid w:val="00DD3FD4"/>
    <w:rsid w:val="00DD7BF3"/>
    <w:rsid w:val="00DE21B8"/>
    <w:rsid w:val="00DE2836"/>
    <w:rsid w:val="00DE5B0D"/>
    <w:rsid w:val="00E03F12"/>
    <w:rsid w:val="00E12FF5"/>
    <w:rsid w:val="00E132F1"/>
    <w:rsid w:val="00E21A73"/>
    <w:rsid w:val="00E23845"/>
    <w:rsid w:val="00E32047"/>
    <w:rsid w:val="00E33901"/>
    <w:rsid w:val="00E35432"/>
    <w:rsid w:val="00E35B48"/>
    <w:rsid w:val="00E445A6"/>
    <w:rsid w:val="00E51101"/>
    <w:rsid w:val="00E51792"/>
    <w:rsid w:val="00E55F2D"/>
    <w:rsid w:val="00E80A42"/>
    <w:rsid w:val="00E84FDC"/>
    <w:rsid w:val="00E954DA"/>
    <w:rsid w:val="00E96A94"/>
    <w:rsid w:val="00EA1B92"/>
    <w:rsid w:val="00EA56B8"/>
    <w:rsid w:val="00EC38A1"/>
    <w:rsid w:val="00EC4AC9"/>
    <w:rsid w:val="00EC7CE1"/>
    <w:rsid w:val="00ED06CA"/>
    <w:rsid w:val="00ED0C78"/>
    <w:rsid w:val="00ED328A"/>
    <w:rsid w:val="00ED367F"/>
    <w:rsid w:val="00EE5E6C"/>
    <w:rsid w:val="00EE6501"/>
    <w:rsid w:val="00F02FC7"/>
    <w:rsid w:val="00F11200"/>
    <w:rsid w:val="00F1183C"/>
    <w:rsid w:val="00F1269E"/>
    <w:rsid w:val="00F15552"/>
    <w:rsid w:val="00F17DB6"/>
    <w:rsid w:val="00F34F83"/>
    <w:rsid w:val="00F54127"/>
    <w:rsid w:val="00F558D2"/>
    <w:rsid w:val="00F604E2"/>
    <w:rsid w:val="00F639F7"/>
    <w:rsid w:val="00F72CAA"/>
    <w:rsid w:val="00F77FB0"/>
    <w:rsid w:val="00F81821"/>
    <w:rsid w:val="00F92295"/>
    <w:rsid w:val="00F932C6"/>
    <w:rsid w:val="00F97685"/>
    <w:rsid w:val="00FA5285"/>
    <w:rsid w:val="00FB121C"/>
    <w:rsid w:val="00FB1429"/>
    <w:rsid w:val="00FC570E"/>
    <w:rsid w:val="00FD1006"/>
    <w:rsid w:val="00FD583D"/>
    <w:rsid w:val="00FD5CA9"/>
    <w:rsid w:val="00FD757C"/>
    <w:rsid w:val="00FE2183"/>
    <w:rsid w:val="00FF3B9C"/>
    <w:rsid w:val="00FF4BD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A7D3EB2-19A7-439D-BD7F-319DDF826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_tradnl" w:eastAsia="es-ES_tradn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C84"/>
    <w:pPr>
      <w:spacing w:after="200" w:line="276" w:lineRule="auto"/>
    </w:pPr>
    <w:rPr>
      <w:lang w:val="es-PY"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343EF0"/>
    <w:pPr>
      <w:ind w:left="720"/>
      <w:contextualSpacing/>
    </w:pPr>
  </w:style>
  <w:style w:type="paragraph" w:styleId="Textodeglobo">
    <w:name w:val="Balloon Text"/>
    <w:basedOn w:val="Normal"/>
    <w:link w:val="TextodegloboCar"/>
    <w:uiPriority w:val="99"/>
    <w:semiHidden/>
    <w:rsid w:val="000F151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locked/>
    <w:rsid w:val="000F1517"/>
    <w:rPr>
      <w:rFonts w:ascii="Segoe UI" w:hAnsi="Segoe UI" w:cs="Segoe UI"/>
      <w:sz w:val="18"/>
      <w:szCs w:val="18"/>
    </w:rPr>
  </w:style>
  <w:style w:type="paragraph" w:styleId="Revisin">
    <w:name w:val="Revision"/>
    <w:hidden/>
    <w:uiPriority w:val="99"/>
    <w:semiHidden/>
    <w:rsid w:val="0005551E"/>
    <w:rPr>
      <w:lang w:val="es-PY" w:eastAsia="en-US"/>
    </w:rPr>
  </w:style>
  <w:style w:type="character" w:styleId="Hipervnculo">
    <w:name w:val="Hyperlink"/>
    <w:basedOn w:val="Fuentedeprrafopredeter"/>
    <w:uiPriority w:val="99"/>
    <w:unhideWhenUsed/>
    <w:rsid w:val="00DD7BF3"/>
    <w:rPr>
      <w:color w:val="0000FF" w:themeColor="hyperlink"/>
      <w:u w:val="single"/>
    </w:rPr>
  </w:style>
  <w:style w:type="paragraph" w:styleId="Encabezado">
    <w:name w:val="header"/>
    <w:basedOn w:val="Normal"/>
    <w:link w:val="EncabezadoCar"/>
    <w:unhideWhenUsed/>
    <w:rsid w:val="002D12BE"/>
    <w:pPr>
      <w:tabs>
        <w:tab w:val="center" w:pos="4419"/>
        <w:tab w:val="right" w:pos="8838"/>
      </w:tabs>
      <w:spacing w:after="0" w:line="240" w:lineRule="auto"/>
    </w:pPr>
  </w:style>
  <w:style w:type="character" w:customStyle="1" w:styleId="EncabezadoCar">
    <w:name w:val="Encabezado Car"/>
    <w:basedOn w:val="Fuentedeprrafopredeter"/>
    <w:link w:val="Encabezado"/>
    <w:rsid w:val="002D12BE"/>
    <w:rPr>
      <w:lang w:val="es-PY" w:eastAsia="en-US"/>
    </w:rPr>
  </w:style>
  <w:style w:type="paragraph" w:styleId="Piedepgina">
    <w:name w:val="footer"/>
    <w:basedOn w:val="Normal"/>
    <w:link w:val="PiedepginaCar"/>
    <w:uiPriority w:val="99"/>
    <w:unhideWhenUsed/>
    <w:rsid w:val="002D12B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D12BE"/>
    <w:rPr>
      <w:lang w:val="es-PY" w:eastAsia="en-US"/>
    </w:rPr>
  </w:style>
  <w:style w:type="character" w:styleId="Textoennegrita">
    <w:name w:val="Strong"/>
    <w:basedOn w:val="Fuentedeprrafopredeter"/>
    <w:uiPriority w:val="22"/>
    <w:qFormat/>
    <w:locked/>
    <w:rsid w:val="00DA77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porteosl@seprelad.gov.py"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eprelad.gov.py"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seprelad@seprelad.gov.py" TargetMode="External"/><Relationship Id="rId1" Type="http://schemas.openxmlformats.org/officeDocument/2006/relationships/hyperlink" Target="http://www.seprelad.gov.p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DFF18-E624-499C-9520-A0003D6F0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2690</Words>
  <Characters>14801</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Fidel Oviedo</dc:creator>
  <cp:keywords/>
  <dc:description/>
  <cp:lastModifiedBy>Julio Bogado</cp:lastModifiedBy>
  <cp:revision>81</cp:revision>
  <cp:lastPrinted>2014-09-25T11:53:00Z</cp:lastPrinted>
  <dcterms:created xsi:type="dcterms:W3CDTF">2016-06-29T16:01:00Z</dcterms:created>
  <dcterms:modified xsi:type="dcterms:W3CDTF">2016-07-04T15:44:00Z</dcterms:modified>
</cp:coreProperties>
</file>